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3" w:rsidRDefault="00C24053" w:rsidP="00C24053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ge">
              <wp:posOffset>895350</wp:posOffset>
            </wp:positionV>
            <wp:extent cx="963930" cy="1143000"/>
            <wp:effectExtent l="19050" t="0" r="7620" b="0"/>
            <wp:wrapNone/>
            <wp:docPr id="11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20"/>
        </w:rPr>
        <w:t>БАШ</w:t>
      </w:r>
      <w:r>
        <w:rPr>
          <w:rFonts w:eastAsia="Arial Unicode MS" w:hAnsi="Palatino Linotype"/>
          <w:b/>
          <w:caps/>
          <w:sz w:val="20"/>
        </w:rPr>
        <w:t>Ҡ</w:t>
      </w:r>
      <w:r>
        <w:rPr>
          <w:rFonts w:eastAsia="Arial Unicode MS"/>
          <w:b/>
          <w:caps/>
          <w:sz w:val="20"/>
        </w:rPr>
        <w:t>ОРТОСТАН РеспубликаҺ</w:t>
      </w:r>
      <w:proofErr w:type="gramStart"/>
      <w:r>
        <w:rPr>
          <w:rFonts w:eastAsia="Arial Unicode MS"/>
          <w:b/>
          <w:caps/>
          <w:sz w:val="20"/>
        </w:rPr>
        <w:t>ы</w:t>
      </w:r>
      <w:proofErr w:type="gramEnd"/>
      <w:r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C24053" w:rsidRDefault="00C24053" w:rsidP="00C24053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</w:t>
      </w:r>
      <w:r>
        <w:rPr>
          <w:rFonts w:eastAsia="Arial Unicode MS"/>
          <w:b/>
          <w:caps/>
          <w:sz w:val="20"/>
          <w:lang w:val="tt-RU"/>
        </w:rPr>
        <w:t>ЙƏРМƏКƏЙ</w:t>
      </w:r>
      <w:r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C24053" w:rsidRDefault="00C24053" w:rsidP="00C24053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C24053" w:rsidRDefault="00C24053" w:rsidP="00C24053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Һ</w:t>
      </w:r>
      <w:proofErr w:type="gramStart"/>
      <w:r>
        <w:rPr>
          <w:rFonts w:eastAsia="Arial Unicode MS"/>
          <w:b/>
          <w:caps/>
          <w:sz w:val="20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C24053" w:rsidRDefault="00C24053" w:rsidP="00C24053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C24053" w:rsidRDefault="00C24053" w:rsidP="00C24053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ЕРМЕКЕЕВСКИЙ  РАЙОН </w:t>
      </w:r>
    </w:p>
    <w:p w:rsidR="00C24053" w:rsidRDefault="00C24053" w:rsidP="00C24053">
      <w:pPr>
        <w:rPr>
          <w:rFonts w:ascii="Arial" w:eastAsia="Arial Unicode MS" w:hAnsi="Arial" w:cs="Arial"/>
          <w:caps/>
          <w:sz w:val="20"/>
        </w:rPr>
      </w:pPr>
      <w:r>
        <w:rPr>
          <w:rFonts w:eastAsia="Arial Unicode MS"/>
          <w:caps/>
          <w:sz w:val="20"/>
        </w:rPr>
        <w:t xml:space="preserve">  </w:t>
      </w:r>
      <w:r>
        <w:rPr>
          <w:rFonts w:ascii="Arial" w:eastAsia="Arial Unicode MS" w:hAnsi="Arial" w:cs="Arial"/>
          <w:caps/>
          <w:sz w:val="20"/>
        </w:rPr>
        <w:t xml:space="preserve">                       </w:t>
      </w:r>
    </w:p>
    <w:p w:rsidR="00C24053" w:rsidRDefault="00C24053" w:rsidP="00C24053">
      <w:pPr>
        <w:rPr>
          <w:rFonts w:ascii="Arial Unicode MS" w:eastAsia="Arial Unicode MS" w:hAnsi="Arial Unicode MS"/>
          <w:caps/>
          <w:sz w:val="20"/>
        </w:rPr>
      </w:pPr>
      <w:r>
        <w:rPr>
          <w:rFonts w:ascii="Lucida Sans Unicode" w:hAnsi="Lucida Sans Unicode"/>
          <w:sz w:val="20"/>
        </w:rPr>
        <w:t>452188, 8</w:t>
      </w:r>
      <w:r>
        <w:rPr>
          <w:sz w:val="20"/>
        </w:rPr>
        <w:t>-се</w:t>
      </w:r>
      <w:r>
        <w:rPr>
          <w:rFonts w:ascii="Lucida Sans Unicode" w:hAnsi="Lucida Sans Unicode"/>
          <w:sz w:val="20"/>
        </w:rPr>
        <w:t xml:space="preserve"> Март ис.а</w:t>
      </w:r>
      <w:proofErr w:type="gramStart"/>
      <w:r>
        <w:rPr>
          <w:rFonts w:ascii="Lucida Sans Unicode" w:hAnsi="Lucida Sans Unicode"/>
          <w:sz w:val="20"/>
        </w:rPr>
        <w:t>.М</w:t>
      </w:r>
      <w:proofErr w:type="gramEnd"/>
      <w:r>
        <w:rPr>
          <w:rFonts w:ascii="Lucida Sans Unicode" w:hAnsi="Lucida Sans Unicode"/>
          <w:sz w:val="20"/>
        </w:rPr>
        <w:t xml:space="preserve">əктəп </w:t>
      </w:r>
      <w:proofErr w:type="spellStart"/>
      <w:r>
        <w:rPr>
          <w:rFonts w:ascii="Lucida Sans Unicode" w:hAnsi="Lucida Sans Unicode"/>
          <w:sz w:val="20"/>
        </w:rPr>
        <w:t>урамы</w:t>
      </w:r>
      <w:proofErr w:type="spellEnd"/>
      <w:r>
        <w:rPr>
          <w:rFonts w:ascii="Lucida Sans Unicode" w:hAnsi="Lucida Sans Unicode"/>
          <w:sz w:val="20"/>
        </w:rPr>
        <w:t>, 9                     452188,с. им. 8 Марта, ул. Школьная, 9</w:t>
      </w:r>
    </w:p>
    <w:p w:rsidR="00C24053" w:rsidRDefault="00C24053" w:rsidP="00C24053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 xml:space="preserve">  тел.(347 - 41)2-32-38 факс 2-32-35                         тел. (347 - 41) 2-32-38факс 2-32-35</w:t>
      </w:r>
      <w:r>
        <w:rPr>
          <w:szCs w:val="28"/>
        </w:rPr>
        <w:t xml:space="preserve">  </w:t>
      </w:r>
    </w:p>
    <w:p w:rsidR="00C24053" w:rsidRDefault="00C24053" w:rsidP="00C24053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053" w:rsidRDefault="00C24053" w:rsidP="00C24053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C24053" w:rsidRPr="003F1B1F" w:rsidRDefault="00C24053" w:rsidP="00C2405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252</w:t>
      </w:r>
      <w:r w:rsidRPr="004C0B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20 августа     2015</w:t>
      </w:r>
      <w:r w:rsidRPr="004C0B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24053" w:rsidRDefault="00C24053" w:rsidP="00C24053"/>
    <w:p w:rsidR="00C24053" w:rsidRDefault="00C24053" w:rsidP="00C24053">
      <w:pPr>
        <w:shd w:val="clear" w:color="auto" w:fill="FFFFFF"/>
        <w:ind w:left="816"/>
        <w:jc w:val="both"/>
      </w:pPr>
    </w:p>
    <w:p w:rsidR="00C24053" w:rsidRPr="00E236CB" w:rsidRDefault="00C24053" w:rsidP="00C24053">
      <w:pPr>
        <w:jc w:val="center"/>
        <w:rPr>
          <w:sz w:val="28"/>
          <w:szCs w:val="28"/>
        </w:rPr>
      </w:pPr>
      <w:r w:rsidRPr="00E236CB">
        <w:rPr>
          <w:sz w:val="28"/>
          <w:szCs w:val="28"/>
        </w:rPr>
        <w:t xml:space="preserve">  Об отмене решения</w:t>
      </w:r>
      <w:r>
        <w:rPr>
          <w:sz w:val="28"/>
          <w:szCs w:val="28"/>
        </w:rPr>
        <w:t xml:space="preserve"> Совета </w:t>
      </w:r>
      <w:r w:rsidRPr="00E236CB">
        <w:rPr>
          <w:sz w:val="28"/>
          <w:szCs w:val="28"/>
        </w:rPr>
        <w:t xml:space="preserve"> сельского поселения </w:t>
      </w:r>
      <w:proofErr w:type="spellStart"/>
      <w:r w:rsidRPr="00E236CB">
        <w:rPr>
          <w:sz w:val="28"/>
          <w:szCs w:val="28"/>
        </w:rPr>
        <w:t>Восьмомартовский</w:t>
      </w:r>
      <w:proofErr w:type="spellEnd"/>
      <w:r w:rsidRPr="00E236C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№ 153 от 22.08.2013г « Об утверждении Порядка присвоения наименований улицам, площадям и иным территориям проживания граждан в сельском поселении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C24053" w:rsidRDefault="00C24053" w:rsidP="00C24053">
      <w:pPr>
        <w:jc w:val="both"/>
        <w:rPr>
          <w:sz w:val="28"/>
          <w:szCs w:val="28"/>
        </w:rPr>
      </w:pPr>
    </w:p>
    <w:p w:rsidR="00C24053" w:rsidRDefault="00C24053" w:rsidP="00C24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на решение Совета сельского поселения </w:t>
      </w:r>
      <w:proofErr w:type="spellStart"/>
      <w:r w:rsidRPr="00E236CB">
        <w:rPr>
          <w:sz w:val="28"/>
          <w:szCs w:val="28"/>
        </w:rPr>
        <w:t>Восьмомартовский</w:t>
      </w:r>
      <w:proofErr w:type="spellEnd"/>
      <w:r w:rsidRPr="00E236C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№ 153 от 22.08.2013г « Об утверждении Порядка присвоения наименований улицам, площадям и иным территориям проживания граждан в сельском поселении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сельсовет», Совет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C24053" w:rsidRDefault="00C24053" w:rsidP="00C2405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053" w:rsidRDefault="00C24053" w:rsidP="00C24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7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сельского поселения </w:t>
      </w:r>
      <w:proofErr w:type="spellStart"/>
      <w:r w:rsidRPr="00E236CB">
        <w:rPr>
          <w:sz w:val="28"/>
          <w:szCs w:val="28"/>
        </w:rPr>
        <w:t>Восьмомартовский</w:t>
      </w:r>
      <w:proofErr w:type="spellEnd"/>
      <w:r w:rsidRPr="00E236C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№ 153 от 22.08.2013г « Об утверждении Порядка присвоения наименований улицам, площадям и иным территориям проживания граждан в сельском поселении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сельсовет» отменить, как противоречащее действующему законодательству.</w:t>
      </w:r>
    </w:p>
    <w:p w:rsidR="00C24053" w:rsidRPr="00CC667F" w:rsidRDefault="00C24053" w:rsidP="00C240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650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Настоящее решение разместить на сайте и информационном стенде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24053" w:rsidRPr="006505CA" w:rsidRDefault="00C24053" w:rsidP="00C2405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C667F">
        <w:rPr>
          <w:rFonts w:ascii="Times New Roman" w:hAnsi="Times New Roman"/>
          <w:sz w:val="28"/>
          <w:szCs w:val="28"/>
        </w:rPr>
        <w:t xml:space="preserve"> </w:t>
      </w:r>
    </w:p>
    <w:p w:rsidR="00C24053" w:rsidRPr="008E3721" w:rsidRDefault="00C24053" w:rsidP="00C24053">
      <w:pPr>
        <w:rPr>
          <w:sz w:val="28"/>
          <w:szCs w:val="28"/>
        </w:rPr>
      </w:pPr>
      <w:r w:rsidRPr="008E3721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8E3721">
        <w:rPr>
          <w:sz w:val="28"/>
          <w:szCs w:val="28"/>
        </w:rPr>
        <w:t>А.З.Латыпова</w:t>
      </w:r>
      <w:proofErr w:type="spellEnd"/>
    </w:p>
    <w:p w:rsidR="00C24053" w:rsidRPr="008E3721" w:rsidRDefault="00C24053" w:rsidP="00C24053">
      <w:pPr>
        <w:rPr>
          <w:sz w:val="28"/>
          <w:szCs w:val="28"/>
        </w:rPr>
      </w:pPr>
    </w:p>
    <w:p w:rsidR="00C24053" w:rsidRDefault="00C24053" w:rsidP="00C24053">
      <w:pPr>
        <w:rPr>
          <w:sz w:val="28"/>
          <w:szCs w:val="28"/>
        </w:rPr>
      </w:pPr>
    </w:p>
    <w:p w:rsidR="00C24053" w:rsidRDefault="00C24053" w:rsidP="00C24053">
      <w:pPr>
        <w:rPr>
          <w:sz w:val="28"/>
          <w:szCs w:val="28"/>
        </w:rPr>
      </w:pPr>
    </w:p>
    <w:p w:rsidR="00C24053" w:rsidRDefault="00C24053" w:rsidP="00C24053">
      <w:pPr>
        <w:rPr>
          <w:sz w:val="28"/>
          <w:szCs w:val="28"/>
        </w:rPr>
      </w:pPr>
    </w:p>
    <w:p w:rsidR="00DD62C3" w:rsidRDefault="00DD62C3"/>
    <w:sectPr w:rsidR="00DD62C3" w:rsidSect="00DD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4053"/>
    <w:rsid w:val="00C24053"/>
    <w:rsid w:val="00D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0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C24053"/>
    <w:pPr>
      <w:spacing w:before="100" w:beforeAutospacing="1" w:after="100" w:afterAutospacing="1"/>
    </w:pPr>
    <w:rPr>
      <w:rFonts w:ascii="Calibri" w:hAnsi="Calibri"/>
    </w:rPr>
  </w:style>
  <w:style w:type="character" w:customStyle="1" w:styleId="a4">
    <w:name w:val="Обычный (веб) Знак"/>
    <w:link w:val="a3"/>
    <w:uiPriority w:val="99"/>
    <w:locked/>
    <w:rsid w:val="00C2405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2016-03-17T09:17:00Z</dcterms:created>
  <dcterms:modified xsi:type="dcterms:W3CDTF">2016-03-17T09:17:00Z</dcterms:modified>
</cp:coreProperties>
</file>