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6" w:rsidRDefault="00DA4BF6" w:rsidP="00DA4BF6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195         П О С Т А Н О В Л Е Н И Е                                                                 23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23 декабря   2016 г.</w:t>
      </w: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                                                                                                   расположения земельного                                                                                                       участка на кадастровом плане                                                                                    территории </w:t>
      </w: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 и генерального плана,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сельсовет, рассмотрев обращение общества                            с ограниченной ответственностью «</w:t>
      </w:r>
      <w:proofErr w:type="spellStart"/>
      <w:r>
        <w:rPr>
          <w:sz w:val="28"/>
          <w:szCs w:val="28"/>
        </w:rPr>
        <w:t>Югранефтегазпроект</w:t>
      </w:r>
      <w:proofErr w:type="spellEnd"/>
      <w:r>
        <w:rPr>
          <w:sz w:val="28"/>
          <w:szCs w:val="28"/>
        </w:rPr>
        <w:t xml:space="preserve">» </w:t>
      </w:r>
      <w:r w:rsidRPr="00F7534D">
        <w:rPr>
          <w:sz w:val="28"/>
          <w:szCs w:val="28"/>
        </w:rPr>
        <w:t>от 15.12.2016 года № 4944-22 «</w:t>
      </w:r>
      <w:r>
        <w:rPr>
          <w:sz w:val="28"/>
          <w:szCs w:val="28"/>
        </w:rPr>
        <w:t>Об утверждении схемы расположения земельного участка» и представленные материалы о предварительном согласовании земельного участка</w:t>
      </w:r>
    </w:p>
    <w:p w:rsidR="00DA4BF6" w:rsidRDefault="00DA4BF6" w:rsidP="00DA4B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BF6" w:rsidRPr="00FF3B2C" w:rsidRDefault="00DA4BF6" w:rsidP="00DA4BF6">
      <w:pPr>
        <w:pStyle w:val="a3"/>
        <w:numPr>
          <w:ilvl w:val="0"/>
          <w:numId w:val="1"/>
        </w:numPr>
        <w:spacing w:after="0" w:line="259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2C">
        <w:rPr>
          <w:rFonts w:ascii="Times New Roman" w:hAnsi="Times New Roman"/>
          <w:sz w:val="28"/>
          <w:szCs w:val="28"/>
        </w:rPr>
        <w:t>Согласовать Публичному акционерному обществу «Акционерная нефтяная компания «</w:t>
      </w:r>
      <w:proofErr w:type="spellStart"/>
      <w:r w:rsidRPr="00FF3B2C">
        <w:rPr>
          <w:rFonts w:ascii="Times New Roman" w:hAnsi="Times New Roman"/>
          <w:sz w:val="28"/>
          <w:szCs w:val="28"/>
        </w:rPr>
        <w:t>Башнефть</w:t>
      </w:r>
      <w:proofErr w:type="spellEnd"/>
      <w:r w:rsidRPr="00FF3B2C">
        <w:rPr>
          <w:rFonts w:ascii="Times New Roman" w:hAnsi="Times New Roman"/>
          <w:sz w:val="28"/>
          <w:szCs w:val="28"/>
        </w:rPr>
        <w:t>» (местоположение юридического лица:</w:t>
      </w:r>
      <w:proofErr w:type="gramEnd"/>
      <w:r w:rsidRPr="00FF3B2C">
        <w:rPr>
          <w:rFonts w:ascii="Times New Roman" w:hAnsi="Times New Roman"/>
          <w:sz w:val="28"/>
          <w:szCs w:val="28"/>
        </w:rPr>
        <w:t xml:space="preserve"> Россия, Республика Башкортостан, г</w:t>
      </w:r>
      <w:proofErr w:type="gramStart"/>
      <w:r w:rsidRPr="00FF3B2C">
        <w:rPr>
          <w:rFonts w:ascii="Times New Roman" w:hAnsi="Times New Roman"/>
          <w:sz w:val="28"/>
          <w:szCs w:val="28"/>
        </w:rPr>
        <w:t>.У</w:t>
      </w:r>
      <w:proofErr w:type="gramEnd"/>
      <w:r w:rsidRPr="00FF3B2C">
        <w:rPr>
          <w:rFonts w:ascii="Times New Roman" w:hAnsi="Times New Roman"/>
          <w:sz w:val="28"/>
          <w:szCs w:val="28"/>
        </w:rPr>
        <w:t>фа, ул.Карла Маркса, д.30, к.1, ОГРН 1020202555240, ИНН 02740582) предоставление земельного участка под объект «</w:t>
      </w:r>
      <w:r>
        <w:rPr>
          <w:rFonts w:ascii="Times New Roman" w:hAnsi="Times New Roman"/>
          <w:sz w:val="28"/>
          <w:szCs w:val="28"/>
        </w:rPr>
        <w:t xml:space="preserve">Обустройство скважины № 344 Знаменского месторождения после перевода под нагнетание» </w:t>
      </w:r>
      <w:r w:rsidRPr="00FF3B2C">
        <w:rPr>
          <w:rFonts w:ascii="Times New Roman" w:hAnsi="Times New Roman"/>
          <w:sz w:val="28"/>
          <w:szCs w:val="28"/>
        </w:rPr>
        <w:t>и утвердить схему расположения земельного участка на кадастровом плане территории, образованных из земель, находящихся в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, согласно приложения. </w:t>
      </w:r>
      <w:r w:rsidRPr="00FF3B2C">
        <w:rPr>
          <w:rFonts w:ascii="Times New Roman" w:hAnsi="Times New Roman"/>
          <w:sz w:val="28"/>
          <w:szCs w:val="28"/>
        </w:rPr>
        <w:t xml:space="preserve"> </w:t>
      </w:r>
    </w:p>
    <w:p w:rsidR="00DA4BF6" w:rsidRPr="00FF3B2C" w:rsidRDefault="00DA4BF6" w:rsidP="00DA4BF6">
      <w:pPr>
        <w:pStyle w:val="a3"/>
        <w:numPr>
          <w:ilvl w:val="0"/>
          <w:numId w:val="1"/>
        </w:numPr>
        <w:spacing w:after="0" w:line="259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F3B2C">
        <w:rPr>
          <w:rFonts w:ascii="Times New Roman" w:hAnsi="Times New Roman"/>
          <w:sz w:val="28"/>
          <w:szCs w:val="28"/>
        </w:rPr>
        <w:t>Публичному акционерному обществу «Акционерная нефтяная компания «</w:t>
      </w:r>
      <w:proofErr w:type="spellStart"/>
      <w:r w:rsidRPr="00FF3B2C">
        <w:rPr>
          <w:rFonts w:ascii="Times New Roman" w:hAnsi="Times New Roman"/>
          <w:sz w:val="28"/>
          <w:szCs w:val="28"/>
        </w:rPr>
        <w:t>Башнефть</w:t>
      </w:r>
      <w:proofErr w:type="spellEnd"/>
      <w:r w:rsidRPr="00FF3B2C">
        <w:rPr>
          <w:rFonts w:ascii="Times New Roman" w:hAnsi="Times New Roman"/>
          <w:sz w:val="28"/>
          <w:szCs w:val="28"/>
        </w:rPr>
        <w:t>» осуществить в установленном порядке:</w:t>
      </w:r>
    </w:p>
    <w:p w:rsidR="00DA4BF6" w:rsidRDefault="00DA4BF6" w:rsidP="00DA4B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строго соблюдать Земельный кодекс Российской федерации;</w:t>
      </w:r>
    </w:p>
    <w:p w:rsidR="00DA4BF6" w:rsidRDefault="00DA4BF6" w:rsidP="00DA4BF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 и по целевому назначению использовать земельный участок;</w:t>
      </w:r>
    </w:p>
    <w:p w:rsidR="00DA4BF6" w:rsidRDefault="00DA4BF6" w:rsidP="00DA4BF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запроектировать мероприятия, исключающие возможность вредного воздействия на окружающую среду;</w:t>
      </w:r>
    </w:p>
    <w:p w:rsidR="00DA4BF6" w:rsidRDefault="00DA4BF6" w:rsidP="00DA4BF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проектом учесть затраты по возмещению убытков землепользователям, в том числе упущенную выгоду. </w:t>
      </w:r>
    </w:p>
    <w:p w:rsidR="00DA4BF6" w:rsidRPr="007A7531" w:rsidRDefault="00DA4BF6" w:rsidP="00DA4BF6">
      <w:pPr>
        <w:pStyle w:val="a3"/>
        <w:numPr>
          <w:ilvl w:val="0"/>
          <w:numId w:val="1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4BF6" w:rsidRDefault="00DA4BF6" w:rsidP="00DA4B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 расположения земельного участка на кадастровом плане территории.</w:t>
      </w:r>
    </w:p>
    <w:p w:rsidR="00DA4BF6" w:rsidRDefault="00DA4BF6" w:rsidP="00DA4BF6">
      <w:pPr>
        <w:ind w:left="360"/>
        <w:jc w:val="both"/>
        <w:rPr>
          <w:sz w:val="28"/>
          <w:szCs w:val="28"/>
        </w:rPr>
      </w:pPr>
    </w:p>
    <w:p w:rsidR="00DA4BF6" w:rsidRPr="00E85669" w:rsidRDefault="00DA4BF6" w:rsidP="00DA4B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А.З.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       </w:t>
      </w: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DA4BF6" w:rsidRDefault="00DA4BF6" w:rsidP="00DA4BF6">
      <w:pPr>
        <w:rPr>
          <w:sz w:val="28"/>
          <w:szCs w:val="28"/>
        </w:rPr>
      </w:pPr>
    </w:p>
    <w:p w:rsidR="002D70A4" w:rsidRDefault="002D70A4"/>
    <w:sectPr w:rsidR="002D70A4" w:rsidSect="002D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4BF6"/>
    <w:rsid w:val="002D70A4"/>
    <w:rsid w:val="00DA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2016-12-26T10:27:00Z</dcterms:created>
  <dcterms:modified xsi:type="dcterms:W3CDTF">2016-12-26T10:27:00Z</dcterms:modified>
</cp:coreProperties>
</file>