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BD" w:rsidRDefault="003150BD" w:rsidP="003150BD">
      <w:pPr>
        <w:pStyle w:val="a3"/>
        <w:ind w:left="284" w:firstLine="142"/>
        <w:rPr>
          <w:noProof/>
        </w:rPr>
      </w:pPr>
    </w:p>
    <w:p w:rsidR="008C7872" w:rsidRDefault="008C7872" w:rsidP="003150BD">
      <w:pPr>
        <w:pStyle w:val="a3"/>
        <w:ind w:left="284" w:firstLine="142"/>
        <w:rPr>
          <w:noProof/>
        </w:rPr>
      </w:pPr>
    </w:p>
    <w:p w:rsidR="008C7872" w:rsidRDefault="008C7872" w:rsidP="003150BD">
      <w:pPr>
        <w:pStyle w:val="a3"/>
        <w:ind w:left="284" w:firstLine="142"/>
        <w:rPr>
          <w:noProof/>
        </w:rPr>
      </w:pPr>
      <w:r w:rsidRPr="008C7872">
        <w:rPr>
          <w:rFonts w:eastAsia="Arial Unicode MS"/>
          <w:b/>
          <w:caps/>
          <w:noProof/>
          <w:sz w:val="20"/>
          <w:szCs w:val="20"/>
        </w:rPr>
        <w:drawing>
          <wp:anchor distT="0" distB="0" distL="114300" distR="114300" simplePos="0" relativeHeight="251660288" behindDoc="0" locked="0" layoutInCell="1" allowOverlap="1" wp14:anchorId="52B0D9E3" wp14:editId="65A3CA4E">
            <wp:simplePos x="0" y="0"/>
            <wp:positionH relativeFrom="column">
              <wp:posOffset>2819019</wp:posOffset>
            </wp:positionH>
            <wp:positionV relativeFrom="page">
              <wp:posOffset>639445</wp:posOffset>
            </wp:positionV>
            <wp:extent cx="963930" cy="1143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872" w:rsidRPr="008C7872" w:rsidRDefault="008C7872" w:rsidP="008C7872">
      <w:pPr>
        <w:rPr>
          <w:sz w:val="20"/>
          <w:szCs w:val="20"/>
        </w:rPr>
      </w:pPr>
      <w:r w:rsidRPr="008C7872">
        <w:rPr>
          <w:b/>
        </w:rPr>
        <w:t xml:space="preserve">   </w:t>
      </w:r>
      <w:r w:rsidRPr="008C7872">
        <w:rPr>
          <w:rFonts w:eastAsia="Arial Unicode MS"/>
          <w:b/>
          <w:caps/>
          <w:sz w:val="20"/>
          <w:szCs w:val="20"/>
        </w:rPr>
        <w:t>БАШ</w:t>
      </w:r>
      <w:r w:rsidRPr="008C7872">
        <w:rPr>
          <w:rFonts w:eastAsia="Arial Unicode MS" w:hAnsi="Palatino Linotype"/>
          <w:b/>
          <w:caps/>
          <w:sz w:val="20"/>
          <w:szCs w:val="20"/>
        </w:rPr>
        <w:t>Ҡ</w:t>
      </w:r>
      <w:r w:rsidRPr="008C7872">
        <w:rPr>
          <w:rFonts w:eastAsia="Arial Unicode MS"/>
          <w:b/>
          <w:caps/>
          <w:sz w:val="20"/>
          <w:szCs w:val="20"/>
        </w:rPr>
        <w:t>ОРТОСТАН РеспубликаҺ</w:t>
      </w:r>
      <w:proofErr w:type="gramStart"/>
      <w:r w:rsidRPr="008C7872">
        <w:rPr>
          <w:rFonts w:eastAsia="Arial Unicode MS"/>
          <w:b/>
          <w:caps/>
          <w:sz w:val="20"/>
          <w:szCs w:val="20"/>
        </w:rPr>
        <w:t>ы</w:t>
      </w:r>
      <w:proofErr w:type="gramEnd"/>
      <w:r w:rsidRPr="008C7872">
        <w:rPr>
          <w:rFonts w:eastAsia="Arial Unicode MS"/>
          <w:b/>
          <w:caps/>
          <w:sz w:val="20"/>
          <w:szCs w:val="20"/>
        </w:rPr>
        <w:t xml:space="preserve">                                      </w:t>
      </w:r>
      <w:r>
        <w:rPr>
          <w:rFonts w:eastAsia="Arial Unicode MS"/>
          <w:b/>
          <w:caps/>
          <w:sz w:val="20"/>
          <w:szCs w:val="20"/>
        </w:rPr>
        <w:t xml:space="preserve">     </w:t>
      </w:r>
      <w:r w:rsidRPr="008C7872">
        <w:rPr>
          <w:rFonts w:eastAsia="Arial Unicode MS"/>
          <w:b/>
          <w:caps/>
          <w:sz w:val="20"/>
          <w:szCs w:val="20"/>
        </w:rPr>
        <w:t xml:space="preserve"> РЕСПУБЛИКА  БАШКОРТОСТАН      </w:t>
      </w:r>
    </w:p>
    <w:p w:rsidR="008C7872" w:rsidRPr="008C7872" w:rsidRDefault="008C7872" w:rsidP="008C7872">
      <w:pPr>
        <w:rPr>
          <w:rFonts w:eastAsia="Arial Unicode MS"/>
          <w:b/>
          <w:caps/>
          <w:sz w:val="20"/>
          <w:szCs w:val="20"/>
        </w:rPr>
      </w:pPr>
      <w:r w:rsidRPr="008C7872">
        <w:rPr>
          <w:noProof/>
          <w:sz w:val="28"/>
          <w:szCs w:val="20"/>
        </w:rPr>
        <w:drawing>
          <wp:anchor distT="0" distB="0" distL="114300" distR="114300" simplePos="0" relativeHeight="251659264" behindDoc="0" locked="0" layoutInCell="1" allowOverlap="1" wp14:anchorId="2A532BDC" wp14:editId="53C655DC">
            <wp:simplePos x="0" y="0"/>
            <wp:positionH relativeFrom="column">
              <wp:posOffset>7086600</wp:posOffset>
            </wp:positionH>
            <wp:positionV relativeFrom="page">
              <wp:posOffset>702945</wp:posOffset>
            </wp:positionV>
            <wp:extent cx="963930" cy="1143000"/>
            <wp:effectExtent l="0" t="0" r="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872">
        <w:rPr>
          <w:rFonts w:eastAsia="Arial Unicode MS"/>
          <w:b/>
          <w:caps/>
          <w:sz w:val="20"/>
          <w:szCs w:val="20"/>
        </w:rPr>
        <w:t xml:space="preserve">                </w:t>
      </w:r>
      <w:r w:rsidRPr="008C7872">
        <w:rPr>
          <w:rFonts w:eastAsia="Arial Unicode MS"/>
          <w:b/>
          <w:caps/>
          <w:sz w:val="20"/>
          <w:szCs w:val="20"/>
          <w:lang w:val="tt-RU"/>
        </w:rPr>
        <w:t>ЙƏРМƏКƏЙ</w:t>
      </w:r>
      <w:r w:rsidRPr="008C7872">
        <w:rPr>
          <w:rFonts w:eastAsia="Arial Unicode MS"/>
          <w:b/>
          <w:caps/>
          <w:sz w:val="20"/>
          <w:szCs w:val="20"/>
        </w:rPr>
        <w:t xml:space="preserve"> РАЙОны                                                                           АДМИНИСТРАЦИЯ</w:t>
      </w:r>
    </w:p>
    <w:p w:rsidR="008C7872" w:rsidRPr="008C7872" w:rsidRDefault="008C7872" w:rsidP="008C7872">
      <w:pPr>
        <w:rPr>
          <w:rFonts w:eastAsia="Arial Unicode MS"/>
          <w:b/>
          <w:caps/>
          <w:sz w:val="20"/>
          <w:szCs w:val="20"/>
        </w:rPr>
      </w:pPr>
      <w:r w:rsidRPr="008C7872">
        <w:rPr>
          <w:rFonts w:eastAsia="Arial Unicode MS"/>
          <w:b/>
          <w:caps/>
          <w:sz w:val="20"/>
          <w:szCs w:val="20"/>
        </w:rPr>
        <w:t xml:space="preserve">        муниципаль районыныҢ                                                         СЕЛЬСКОГО  ПОСЕЛЕНИЯ</w:t>
      </w:r>
    </w:p>
    <w:p w:rsidR="008C7872" w:rsidRPr="008C7872" w:rsidRDefault="008C7872" w:rsidP="008C7872">
      <w:pPr>
        <w:jc w:val="center"/>
        <w:rPr>
          <w:rFonts w:eastAsia="Arial Unicode MS"/>
          <w:b/>
          <w:caps/>
          <w:sz w:val="20"/>
          <w:szCs w:val="20"/>
        </w:rPr>
      </w:pPr>
      <w:r w:rsidRPr="008C7872">
        <w:rPr>
          <w:rFonts w:eastAsia="Arial Unicode MS"/>
          <w:b/>
          <w:caps/>
          <w:sz w:val="20"/>
          <w:szCs w:val="20"/>
        </w:rPr>
        <w:t xml:space="preserve"> Һ</w:t>
      </w:r>
      <w:proofErr w:type="gramStart"/>
      <w:r w:rsidRPr="008C7872">
        <w:rPr>
          <w:rFonts w:eastAsia="Arial Unicode MS"/>
          <w:b/>
          <w:caps/>
          <w:sz w:val="20"/>
          <w:szCs w:val="20"/>
        </w:rPr>
        <w:t>иге</w:t>
      </w:r>
      <w:proofErr w:type="gramEnd"/>
      <w:r w:rsidRPr="008C7872">
        <w:rPr>
          <w:rFonts w:ascii="Lucida Sans Unicode" w:eastAsia="Arial Unicode MS" w:hAnsi="Lucida Sans Unicode" w:cs="Lucida Sans Unicode"/>
          <w:b/>
          <w:caps/>
          <w:sz w:val="20"/>
          <w:szCs w:val="20"/>
        </w:rPr>
        <w:t>Ҙ</w:t>
      </w:r>
      <w:r w:rsidRPr="008C7872">
        <w:rPr>
          <w:rFonts w:eastAsia="Arial Unicode MS"/>
          <w:b/>
          <w:caps/>
          <w:sz w:val="20"/>
          <w:szCs w:val="20"/>
        </w:rPr>
        <w:t>енсе   Март ауыл Советы                                      ВОСЬМОМАРТОВСКИЙ  СЕЛЬСОВЕТ</w:t>
      </w:r>
    </w:p>
    <w:p w:rsidR="008C7872" w:rsidRPr="008C7872" w:rsidRDefault="008C7872" w:rsidP="008C7872">
      <w:pPr>
        <w:rPr>
          <w:rFonts w:eastAsia="Arial Unicode MS"/>
          <w:b/>
          <w:caps/>
          <w:sz w:val="20"/>
          <w:szCs w:val="20"/>
        </w:rPr>
      </w:pPr>
      <w:r w:rsidRPr="008C7872">
        <w:rPr>
          <w:rFonts w:eastAsia="Arial Unicode MS"/>
          <w:b/>
          <w:caps/>
          <w:sz w:val="20"/>
          <w:szCs w:val="20"/>
        </w:rPr>
        <w:t xml:space="preserve">                  ауыл билƏмƏҺе                                                                  МУНИЦИПАЛЬНОГО     РАЙОНА                    </w:t>
      </w:r>
    </w:p>
    <w:p w:rsidR="008C7872" w:rsidRPr="008C7872" w:rsidRDefault="008C7872" w:rsidP="008C7872">
      <w:pPr>
        <w:rPr>
          <w:rFonts w:eastAsia="Arial Unicode MS"/>
          <w:b/>
          <w:caps/>
          <w:sz w:val="20"/>
          <w:szCs w:val="20"/>
        </w:rPr>
      </w:pPr>
      <w:r w:rsidRPr="008C7872">
        <w:rPr>
          <w:rFonts w:eastAsia="Arial Unicode MS"/>
          <w:b/>
          <w:caps/>
          <w:sz w:val="20"/>
          <w:szCs w:val="20"/>
        </w:rPr>
        <w:t xml:space="preserve">                       ХАКИМИƏТЕ                                                                               ЕРМЕКЕЕВСКИЙ  РАЙОН </w:t>
      </w:r>
    </w:p>
    <w:p w:rsidR="008C7872" w:rsidRPr="008C7872" w:rsidRDefault="008C7872" w:rsidP="008C7872">
      <w:pPr>
        <w:rPr>
          <w:rFonts w:ascii="Arial" w:eastAsia="Arial Unicode MS" w:hAnsi="Arial" w:cs="Arial"/>
          <w:b/>
          <w:caps/>
          <w:sz w:val="20"/>
          <w:szCs w:val="20"/>
        </w:rPr>
      </w:pPr>
      <w:r w:rsidRPr="008C7872">
        <w:rPr>
          <w:rFonts w:eastAsia="Arial Unicode MS"/>
          <w:b/>
          <w:caps/>
          <w:sz w:val="20"/>
          <w:szCs w:val="20"/>
        </w:rPr>
        <w:t xml:space="preserve">  </w:t>
      </w:r>
      <w:r w:rsidRPr="008C7872">
        <w:rPr>
          <w:rFonts w:ascii="Arial" w:eastAsia="Arial Unicode MS" w:hAnsi="Arial" w:cs="Arial"/>
          <w:b/>
          <w:caps/>
          <w:sz w:val="20"/>
          <w:szCs w:val="20"/>
        </w:rPr>
        <w:t xml:space="preserve">                       </w:t>
      </w:r>
    </w:p>
    <w:p w:rsidR="008C7872" w:rsidRPr="008C7872" w:rsidRDefault="008C7872" w:rsidP="008C7872">
      <w:pPr>
        <w:rPr>
          <w:rFonts w:ascii="Lucida Sans Unicode" w:hAnsi="Lucida Sans Unicode"/>
          <w:sz w:val="20"/>
          <w:szCs w:val="20"/>
        </w:rPr>
      </w:pPr>
      <w:r w:rsidRPr="008C7872">
        <w:rPr>
          <w:rFonts w:ascii="Lucida Sans Unicode" w:hAnsi="Lucida Sans Unicode"/>
          <w:sz w:val="20"/>
          <w:szCs w:val="20"/>
        </w:rPr>
        <w:t xml:space="preserve">452188, 8-се Март   </w:t>
      </w:r>
      <w:proofErr w:type="spellStart"/>
      <w:r w:rsidRPr="008C7872">
        <w:rPr>
          <w:rFonts w:ascii="Lucida Sans Unicode" w:hAnsi="Lucida Sans Unicode"/>
          <w:sz w:val="20"/>
          <w:szCs w:val="20"/>
        </w:rPr>
        <w:t>ис</w:t>
      </w:r>
      <w:proofErr w:type="spellEnd"/>
      <w:r w:rsidRPr="008C7872">
        <w:rPr>
          <w:rFonts w:ascii="Lucida Sans Unicode" w:hAnsi="Lucida Sans Unicode"/>
          <w:sz w:val="20"/>
          <w:szCs w:val="20"/>
        </w:rPr>
        <w:t xml:space="preserve">. а. </w:t>
      </w:r>
      <w:proofErr w:type="spellStart"/>
      <w:r w:rsidRPr="008C7872">
        <w:rPr>
          <w:rFonts w:ascii="Lucida Sans Unicode" w:hAnsi="Lucida Sans Unicode"/>
          <w:sz w:val="20"/>
          <w:szCs w:val="20"/>
        </w:rPr>
        <w:t>Мəктə</w:t>
      </w:r>
      <w:proofErr w:type="gramStart"/>
      <w:r w:rsidRPr="008C7872">
        <w:rPr>
          <w:rFonts w:ascii="Lucida Sans Unicode" w:hAnsi="Lucida Sans Unicode"/>
          <w:sz w:val="20"/>
          <w:szCs w:val="20"/>
        </w:rPr>
        <w:t>п</w:t>
      </w:r>
      <w:proofErr w:type="spellEnd"/>
      <w:proofErr w:type="gramEnd"/>
      <w:r w:rsidRPr="008C7872">
        <w:rPr>
          <w:rFonts w:ascii="Lucida Sans Unicode" w:hAnsi="Lucida Sans Unicode"/>
          <w:sz w:val="20"/>
          <w:szCs w:val="20"/>
        </w:rPr>
        <w:t xml:space="preserve">   </w:t>
      </w:r>
      <w:proofErr w:type="spellStart"/>
      <w:r w:rsidRPr="008C7872">
        <w:rPr>
          <w:rFonts w:ascii="Lucida Sans Unicode" w:hAnsi="Lucida Sans Unicode"/>
          <w:sz w:val="20"/>
          <w:szCs w:val="20"/>
        </w:rPr>
        <w:t>урамы</w:t>
      </w:r>
      <w:proofErr w:type="spellEnd"/>
      <w:r w:rsidRPr="008C7872">
        <w:rPr>
          <w:rFonts w:ascii="Lucida Sans Unicode" w:hAnsi="Lucida Sans Unicode"/>
          <w:sz w:val="20"/>
          <w:szCs w:val="20"/>
        </w:rPr>
        <w:t>, 9             452188,с. им. 8 Марта, ул. Школьная, 9</w:t>
      </w:r>
    </w:p>
    <w:p w:rsidR="008C7872" w:rsidRPr="008C7872" w:rsidRDefault="008C7872" w:rsidP="008C7872">
      <w:pPr>
        <w:pBdr>
          <w:bottom w:val="single" w:sz="12" w:space="1" w:color="auto"/>
        </w:pBdr>
        <w:rPr>
          <w:rFonts w:ascii="Lucida Sans Unicode" w:hAnsi="Lucida Sans Unicode"/>
          <w:sz w:val="20"/>
          <w:szCs w:val="20"/>
        </w:rPr>
      </w:pPr>
      <w:r w:rsidRPr="008C7872">
        <w:rPr>
          <w:rFonts w:ascii="Lucida Sans Unicode" w:hAnsi="Lucida Sans Unicode"/>
          <w:sz w:val="20"/>
          <w:szCs w:val="20"/>
        </w:rPr>
        <w:t xml:space="preserve">  </w:t>
      </w:r>
      <w:proofErr w:type="spellStart"/>
      <w:r w:rsidRPr="008C7872">
        <w:rPr>
          <w:rFonts w:ascii="Lucida Sans Unicode" w:hAnsi="Lucida Sans Unicode"/>
          <w:sz w:val="20"/>
          <w:szCs w:val="20"/>
        </w:rPr>
        <w:t>тел</w:t>
      </w:r>
      <w:proofErr w:type="gramStart"/>
      <w:r w:rsidRPr="008C7872">
        <w:rPr>
          <w:rFonts w:ascii="Lucida Sans Unicode" w:hAnsi="Lucida Sans Unicode"/>
          <w:sz w:val="20"/>
          <w:szCs w:val="20"/>
        </w:rPr>
        <w:t>.ф</w:t>
      </w:r>
      <w:proofErr w:type="gramEnd"/>
      <w:r w:rsidRPr="008C7872">
        <w:rPr>
          <w:rFonts w:ascii="Lucida Sans Unicode" w:hAnsi="Lucida Sans Unicode"/>
          <w:sz w:val="20"/>
          <w:szCs w:val="20"/>
        </w:rPr>
        <w:t>акс</w:t>
      </w:r>
      <w:proofErr w:type="spellEnd"/>
      <w:r w:rsidRPr="008C7872">
        <w:rPr>
          <w:rFonts w:ascii="Lucida Sans Unicode" w:hAnsi="Lucida Sans Unicode"/>
          <w:sz w:val="20"/>
          <w:szCs w:val="20"/>
        </w:rPr>
        <w:t xml:space="preserve">(347 - 41)2-32-38                                       </w:t>
      </w:r>
      <w:proofErr w:type="spellStart"/>
      <w:r w:rsidRPr="008C7872">
        <w:rPr>
          <w:rFonts w:ascii="Lucida Sans Unicode" w:hAnsi="Lucida Sans Unicode"/>
          <w:sz w:val="20"/>
          <w:szCs w:val="20"/>
        </w:rPr>
        <w:t>тел.факс</w:t>
      </w:r>
      <w:proofErr w:type="spellEnd"/>
      <w:r w:rsidRPr="008C7872">
        <w:rPr>
          <w:rFonts w:ascii="Lucida Sans Unicode" w:hAnsi="Lucida Sans Unicode"/>
          <w:sz w:val="20"/>
          <w:szCs w:val="20"/>
        </w:rPr>
        <w:t xml:space="preserve"> (347 - 41) 2-32-38</w:t>
      </w:r>
    </w:p>
    <w:p w:rsidR="008C7872" w:rsidRPr="008C7872" w:rsidRDefault="008C7872" w:rsidP="008C7872">
      <w:pPr>
        <w:rPr>
          <w:sz w:val="20"/>
          <w:szCs w:val="20"/>
        </w:rPr>
      </w:pPr>
      <w:r w:rsidRPr="008C7872">
        <w:rPr>
          <w:sz w:val="20"/>
          <w:szCs w:val="20"/>
        </w:rPr>
        <w:t xml:space="preserve">    </w:t>
      </w:r>
    </w:p>
    <w:p w:rsidR="008C7872" w:rsidRDefault="008C7872" w:rsidP="003150BD">
      <w:pPr>
        <w:pStyle w:val="a3"/>
        <w:ind w:left="284" w:firstLine="142"/>
      </w:pPr>
    </w:p>
    <w:p w:rsidR="003150BD" w:rsidRDefault="003150BD" w:rsidP="003150BD">
      <w:pPr>
        <w:pStyle w:val="a3"/>
        <w:ind w:left="284" w:firstLine="283"/>
      </w:pPr>
      <w:r>
        <w:t xml:space="preserve">       КАРАР                                                                                          ПОСТАНОВЛЕНИЕ</w:t>
      </w:r>
    </w:p>
    <w:p w:rsidR="003150BD" w:rsidRDefault="003150BD" w:rsidP="003150BD">
      <w:pPr>
        <w:pStyle w:val="a3"/>
        <w:rPr>
          <w:rFonts w:eastAsia="Arial Unicode MS"/>
        </w:rPr>
      </w:pPr>
      <w:r>
        <w:rPr>
          <w:rFonts w:eastAsia="Arial Unicode MS"/>
        </w:rPr>
        <w:t xml:space="preserve">            «19» июнь 2020 й.      </w:t>
      </w:r>
      <w:r w:rsidR="00614DF1">
        <w:rPr>
          <w:rFonts w:eastAsia="Arial Unicode MS"/>
        </w:rPr>
        <w:t xml:space="preserve">                            № </w:t>
      </w:r>
      <w:r w:rsidR="005A53E8">
        <w:rPr>
          <w:rFonts w:eastAsia="Arial Unicode MS"/>
        </w:rPr>
        <w:t xml:space="preserve">28                                     </w:t>
      </w:r>
      <w:r>
        <w:rPr>
          <w:rFonts w:eastAsia="Arial Unicode MS"/>
        </w:rPr>
        <w:t>«19» июня  2020 г.</w:t>
      </w:r>
    </w:p>
    <w:p w:rsidR="003150BD" w:rsidRDefault="003150BD" w:rsidP="003150BD">
      <w:pPr>
        <w:ind w:left="57" w:right="57" w:firstLine="600"/>
        <w:jc w:val="center"/>
        <w:rPr>
          <w:b/>
          <w:sz w:val="28"/>
          <w:szCs w:val="28"/>
        </w:rPr>
      </w:pPr>
    </w:p>
    <w:p w:rsidR="003150BD" w:rsidRPr="00747875" w:rsidRDefault="003150BD" w:rsidP="003150BD">
      <w:pPr>
        <w:ind w:left="57" w:right="57" w:firstLine="600"/>
        <w:jc w:val="center"/>
        <w:rPr>
          <w:b/>
          <w:sz w:val="28"/>
          <w:szCs w:val="28"/>
        </w:rPr>
      </w:pPr>
      <w:r w:rsidRPr="00747875">
        <w:rPr>
          <w:b/>
          <w:sz w:val="28"/>
          <w:szCs w:val="28"/>
        </w:rPr>
        <w:t xml:space="preserve">Об утверждении муниципальной программы поддержки малого и среднего предпринимательства в сельском поселении </w:t>
      </w:r>
      <w:r>
        <w:rPr>
          <w:b/>
          <w:sz w:val="28"/>
          <w:szCs w:val="28"/>
        </w:rPr>
        <w:t xml:space="preserve"> </w:t>
      </w:r>
      <w:proofErr w:type="spellStart"/>
      <w:r w:rsidR="008C7872">
        <w:rPr>
          <w:b/>
          <w:sz w:val="28"/>
          <w:szCs w:val="28"/>
        </w:rPr>
        <w:t>Восьмомартовский</w:t>
      </w:r>
      <w:proofErr w:type="spellEnd"/>
      <w:r>
        <w:rPr>
          <w:b/>
          <w:sz w:val="28"/>
          <w:szCs w:val="28"/>
        </w:rPr>
        <w:t xml:space="preserve"> </w:t>
      </w:r>
      <w:r w:rsidRPr="00747875">
        <w:rPr>
          <w:b/>
          <w:sz w:val="28"/>
          <w:szCs w:val="28"/>
        </w:rPr>
        <w:t xml:space="preserve">сельсовет муниципального района </w:t>
      </w:r>
      <w:proofErr w:type="spellStart"/>
      <w:r>
        <w:rPr>
          <w:b/>
          <w:sz w:val="28"/>
          <w:szCs w:val="28"/>
        </w:rPr>
        <w:t>Ермекеевский</w:t>
      </w:r>
      <w:proofErr w:type="spellEnd"/>
      <w:r w:rsidRPr="00747875">
        <w:rPr>
          <w:b/>
          <w:sz w:val="28"/>
          <w:szCs w:val="28"/>
        </w:rPr>
        <w:t xml:space="preserve"> район</w:t>
      </w:r>
    </w:p>
    <w:p w:rsidR="003150BD" w:rsidRPr="00747875" w:rsidRDefault="003150BD" w:rsidP="003150BD">
      <w:pPr>
        <w:ind w:left="57" w:right="57" w:firstLine="600"/>
        <w:jc w:val="center"/>
        <w:rPr>
          <w:b/>
          <w:sz w:val="28"/>
          <w:szCs w:val="28"/>
        </w:rPr>
      </w:pPr>
      <w:r w:rsidRPr="00747875">
        <w:rPr>
          <w:b/>
          <w:sz w:val="28"/>
          <w:szCs w:val="28"/>
        </w:rPr>
        <w:t>Республики Башкортостан</w:t>
      </w:r>
    </w:p>
    <w:p w:rsidR="003150BD" w:rsidRPr="00747875" w:rsidRDefault="003150BD" w:rsidP="003150BD">
      <w:pPr>
        <w:ind w:left="57" w:right="57" w:firstLine="600"/>
        <w:jc w:val="both"/>
        <w:rPr>
          <w:b/>
          <w:spacing w:val="2"/>
          <w:kern w:val="16"/>
          <w:position w:val="2"/>
          <w:sz w:val="28"/>
          <w:szCs w:val="28"/>
        </w:rPr>
      </w:pPr>
    </w:p>
    <w:p w:rsidR="003150BD" w:rsidRPr="00747875" w:rsidRDefault="003150BD" w:rsidP="003150BD">
      <w:pPr>
        <w:ind w:left="57" w:right="57" w:firstLine="600"/>
        <w:jc w:val="both"/>
        <w:rPr>
          <w:sz w:val="28"/>
          <w:szCs w:val="28"/>
        </w:rPr>
      </w:pPr>
      <w:r w:rsidRPr="00747875">
        <w:rPr>
          <w:sz w:val="28"/>
          <w:szCs w:val="28"/>
        </w:rPr>
        <w:t xml:space="preserve">Администрация сельского поселения </w:t>
      </w:r>
      <w:r>
        <w:rPr>
          <w:sz w:val="28"/>
          <w:szCs w:val="28"/>
        </w:rPr>
        <w:t xml:space="preserve"> </w:t>
      </w:r>
      <w:proofErr w:type="spellStart"/>
      <w:r w:rsidR="008C7872">
        <w:rPr>
          <w:sz w:val="28"/>
          <w:szCs w:val="28"/>
        </w:rPr>
        <w:t>Восьмомартовский</w:t>
      </w:r>
      <w:proofErr w:type="spellEnd"/>
      <w:r>
        <w:rPr>
          <w:sz w:val="28"/>
          <w:szCs w:val="28"/>
        </w:rPr>
        <w:t xml:space="preserve"> </w:t>
      </w:r>
      <w:r w:rsidRPr="00747875">
        <w:rPr>
          <w:sz w:val="28"/>
          <w:szCs w:val="28"/>
        </w:rPr>
        <w:t xml:space="preserve">сельсовет муниципального района </w:t>
      </w:r>
      <w:proofErr w:type="spellStart"/>
      <w:r>
        <w:rPr>
          <w:sz w:val="28"/>
          <w:szCs w:val="28"/>
        </w:rPr>
        <w:t>Ермекеевский</w:t>
      </w:r>
      <w:proofErr w:type="spellEnd"/>
      <w:r w:rsidRPr="00747875">
        <w:rPr>
          <w:sz w:val="28"/>
          <w:szCs w:val="28"/>
        </w:rPr>
        <w:t xml:space="preserve"> район Республики Башкортостан постановляет:</w:t>
      </w:r>
    </w:p>
    <w:p w:rsidR="003150BD" w:rsidRPr="00747875" w:rsidRDefault="003150BD" w:rsidP="003150BD">
      <w:pPr>
        <w:ind w:right="57"/>
        <w:jc w:val="both"/>
        <w:rPr>
          <w:spacing w:val="2"/>
          <w:kern w:val="16"/>
          <w:position w:val="2"/>
          <w:sz w:val="28"/>
          <w:szCs w:val="28"/>
        </w:rPr>
      </w:pPr>
      <w:r w:rsidRPr="00747875">
        <w:rPr>
          <w:sz w:val="28"/>
          <w:szCs w:val="28"/>
        </w:rPr>
        <w:tab/>
        <w:t xml:space="preserve">1.Утвердить муниципальную программу поддержки малого и среднего предпринимательства в сельском поселении </w:t>
      </w:r>
      <w:r>
        <w:rPr>
          <w:sz w:val="28"/>
          <w:szCs w:val="28"/>
        </w:rPr>
        <w:t xml:space="preserve"> </w:t>
      </w:r>
      <w:proofErr w:type="spellStart"/>
      <w:r w:rsidR="008C7872">
        <w:rPr>
          <w:sz w:val="28"/>
          <w:szCs w:val="28"/>
        </w:rPr>
        <w:t>Восьмомартовский</w:t>
      </w:r>
      <w:proofErr w:type="spellEnd"/>
      <w:r>
        <w:rPr>
          <w:sz w:val="28"/>
          <w:szCs w:val="28"/>
        </w:rPr>
        <w:t xml:space="preserve"> </w:t>
      </w:r>
      <w:r w:rsidRPr="00747875">
        <w:rPr>
          <w:sz w:val="28"/>
          <w:szCs w:val="28"/>
        </w:rPr>
        <w:t xml:space="preserve">сельсовет муниципального района </w:t>
      </w:r>
      <w:proofErr w:type="spellStart"/>
      <w:r>
        <w:rPr>
          <w:sz w:val="28"/>
          <w:szCs w:val="28"/>
        </w:rPr>
        <w:t>Ермекеевский</w:t>
      </w:r>
      <w:proofErr w:type="spellEnd"/>
      <w:r w:rsidRPr="00747875">
        <w:rPr>
          <w:sz w:val="28"/>
          <w:szCs w:val="28"/>
        </w:rPr>
        <w:t xml:space="preserve"> район Республики Башкортостан </w:t>
      </w:r>
      <w:r w:rsidRPr="00747875">
        <w:rPr>
          <w:spacing w:val="2"/>
          <w:kern w:val="16"/>
          <w:position w:val="2"/>
          <w:sz w:val="28"/>
          <w:szCs w:val="28"/>
        </w:rPr>
        <w:t>(Приложение № 1).</w:t>
      </w:r>
    </w:p>
    <w:p w:rsidR="003150BD" w:rsidRPr="00747875" w:rsidRDefault="003150BD" w:rsidP="003150BD">
      <w:pPr>
        <w:ind w:left="142" w:right="57" w:firstLine="600"/>
        <w:jc w:val="both"/>
        <w:rPr>
          <w:sz w:val="28"/>
          <w:szCs w:val="28"/>
        </w:rPr>
      </w:pPr>
      <w:r w:rsidRPr="00747875">
        <w:rPr>
          <w:sz w:val="28"/>
          <w:szCs w:val="28"/>
        </w:rPr>
        <w:t xml:space="preserve">2.Установить, что в ходе реализации муниципальной  программы поддержки малого и среднего предпринимательства в сельском поселении </w:t>
      </w:r>
      <w:proofErr w:type="spellStart"/>
      <w:r w:rsidR="008C7872">
        <w:rPr>
          <w:sz w:val="28"/>
          <w:szCs w:val="28"/>
        </w:rPr>
        <w:t>Восьмомартовский</w:t>
      </w:r>
      <w:proofErr w:type="spellEnd"/>
      <w:r>
        <w:rPr>
          <w:sz w:val="28"/>
          <w:szCs w:val="28"/>
        </w:rPr>
        <w:t xml:space="preserve"> </w:t>
      </w:r>
      <w:r w:rsidRPr="00747875">
        <w:rPr>
          <w:sz w:val="28"/>
          <w:szCs w:val="28"/>
        </w:rPr>
        <w:t xml:space="preserve">сельсовет муниципального района </w:t>
      </w:r>
      <w:proofErr w:type="spellStart"/>
      <w:r>
        <w:rPr>
          <w:sz w:val="28"/>
          <w:szCs w:val="28"/>
        </w:rPr>
        <w:t>Ермекеевский</w:t>
      </w:r>
      <w:proofErr w:type="spellEnd"/>
      <w:r w:rsidRPr="00747875">
        <w:rPr>
          <w:sz w:val="28"/>
          <w:szCs w:val="28"/>
        </w:rPr>
        <w:t xml:space="preserve"> район  Республики Башкортостан </w:t>
      </w:r>
      <w:r>
        <w:rPr>
          <w:sz w:val="28"/>
          <w:szCs w:val="28"/>
        </w:rPr>
        <w:t xml:space="preserve"> </w:t>
      </w:r>
      <w:r w:rsidRPr="00747875">
        <w:rPr>
          <w:sz w:val="28"/>
          <w:szCs w:val="28"/>
        </w:rPr>
        <w:t>мероприятия и объемы финансирования подлежат ежегодной корректировке с учетом возможностей средств местного бюджета.</w:t>
      </w:r>
    </w:p>
    <w:p w:rsidR="003150BD" w:rsidRPr="00747875" w:rsidRDefault="003150BD" w:rsidP="003150BD">
      <w:pPr>
        <w:ind w:left="142" w:firstLine="567"/>
        <w:jc w:val="both"/>
        <w:rPr>
          <w:sz w:val="28"/>
          <w:szCs w:val="28"/>
        </w:rPr>
      </w:pPr>
      <w:r w:rsidRPr="00747875">
        <w:rPr>
          <w:sz w:val="28"/>
          <w:szCs w:val="28"/>
        </w:rPr>
        <w:t xml:space="preserve">3. Обнародовать настоящее постановление на информационном стенде Администрации сельского поселения </w:t>
      </w:r>
      <w:proofErr w:type="spellStart"/>
      <w:r w:rsidR="008C7872">
        <w:rPr>
          <w:sz w:val="28"/>
          <w:szCs w:val="28"/>
        </w:rPr>
        <w:t>Восьмомартовский</w:t>
      </w:r>
      <w:proofErr w:type="spellEnd"/>
      <w:r>
        <w:rPr>
          <w:sz w:val="28"/>
          <w:szCs w:val="28"/>
        </w:rPr>
        <w:t xml:space="preserve"> </w:t>
      </w:r>
      <w:r w:rsidRPr="00747875">
        <w:rPr>
          <w:sz w:val="28"/>
          <w:szCs w:val="28"/>
        </w:rPr>
        <w:t xml:space="preserve">сельсовет муниципального района </w:t>
      </w:r>
      <w:proofErr w:type="spellStart"/>
      <w:r>
        <w:rPr>
          <w:sz w:val="28"/>
          <w:szCs w:val="28"/>
        </w:rPr>
        <w:t>Ермекеевский</w:t>
      </w:r>
      <w:proofErr w:type="spellEnd"/>
      <w:r w:rsidRPr="00747875">
        <w:rPr>
          <w:sz w:val="28"/>
          <w:szCs w:val="28"/>
        </w:rPr>
        <w:t xml:space="preserve"> район Республики Башкортостан. </w:t>
      </w:r>
    </w:p>
    <w:p w:rsidR="003150BD" w:rsidRPr="00747875" w:rsidRDefault="003150BD" w:rsidP="003150BD">
      <w:pPr>
        <w:ind w:left="142" w:firstLine="567"/>
        <w:jc w:val="both"/>
        <w:rPr>
          <w:sz w:val="28"/>
          <w:szCs w:val="28"/>
        </w:rPr>
      </w:pPr>
      <w:r w:rsidRPr="00747875">
        <w:rPr>
          <w:sz w:val="28"/>
          <w:szCs w:val="28"/>
        </w:rPr>
        <w:t xml:space="preserve">4. </w:t>
      </w:r>
      <w:proofErr w:type="gramStart"/>
      <w:r w:rsidRPr="00747875">
        <w:rPr>
          <w:sz w:val="28"/>
          <w:szCs w:val="28"/>
        </w:rPr>
        <w:t>Контроль за</w:t>
      </w:r>
      <w:proofErr w:type="gramEnd"/>
      <w:r w:rsidRPr="00747875">
        <w:rPr>
          <w:sz w:val="28"/>
          <w:szCs w:val="28"/>
        </w:rPr>
        <w:t xml:space="preserve"> исполнением настоящего постановления остается за главой сельского поселения </w:t>
      </w:r>
      <w:proofErr w:type="spellStart"/>
      <w:r w:rsidR="008C7872">
        <w:rPr>
          <w:sz w:val="28"/>
          <w:szCs w:val="28"/>
        </w:rPr>
        <w:t>Восьмомартовский</w:t>
      </w:r>
      <w:proofErr w:type="spellEnd"/>
      <w:r>
        <w:rPr>
          <w:sz w:val="28"/>
          <w:szCs w:val="28"/>
        </w:rPr>
        <w:t xml:space="preserve"> </w:t>
      </w:r>
      <w:r w:rsidRPr="00747875">
        <w:rPr>
          <w:sz w:val="28"/>
          <w:szCs w:val="28"/>
        </w:rPr>
        <w:t xml:space="preserve">сельсовет муниципального района </w:t>
      </w:r>
      <w:proofErr w:type="spellStart"/>
      <w:r>
        <w:rPr>
          <w:sz w:val="28"/>
          <w:szCs w:val="28"/>
        </w:rPr>
        <w:t>Ермекеевский</w:t>
      </w:r>
      <w:proofErr w:type="spellEnd"/>
      <w:r w:rsidRPr="00747875">
        <w:rPr>
          <w:sz w:val="28"/>
          <w:szCs w:val="28"/>
        </w:rPr>
        <w:t xml:space="preserve"> район Республики Башкортостан.</w:t>
      </w:r>
    </w:p>
    <w:p w:rsidR="003150BD" w:rsidRPr="00747875" w:rsidRDefault="003150BD" w:rsidP="003150BD">
      <w:pPr>
        <w:ind w:left="142"/>
        <w:jc w:val="both"/>
        <w:rPr>
          <w:sz w:val="28"/>
          <w:szCs w:val="28"/>
        </w:rPr>
      </w:pPr>
    </w:p>
    <w:p w:rsidR="003150BD" w:rsidRPr="00747875" w:rsidRDefault="003150BD" w:rsidP="003150BD">
      <w:pPr>
        <w:jc w:val="both"/>
        <w:rPr>
          <w:sz w:val="28"/>
          <w:szCs w:val="28"/>
        </w:rPr>
      </w:pPr>
    </w:p>
    <w:p w:rsidR="003150BD" w:rsidRDefault="003150BD" w:rsidP="003150BD">
      <w:pPr>
        <w:rPr>
          <w:sz w:val="28"/>
          <w:szCs w:val="28"/>
        </w:rPr>
      </w:pPr>
      <w:r w:rsidRPr="00747875">
        <w:rPr>
          <w:sz w:val="28"/>
          <w:szCs w:val="28"/>
        </w:rPr>
        <w:t xml:space="preserve">Глава сельского поселения                                                                                                                   </w:t>
      </w:r>
      <w:r>
        <w:rPr>
          <w:sz w:val="28"/>
          <w:szCs w:val="28"/>
        </w:rPr>
        <w:t xml:space="preserve"> </w:t>
      </w:r>
      <w:proofErr w:type="spellStart"/>
      <w:r w:rsidR="008C7872">
        <w:rPr>
          <w:sz w:val="28"/>
          <w:szCs w:val="28"/>
        </w:rPr>
        <w:t>Восьмомартовский</w:t>
      </w:r>
      <w:proofErr w:type="spellEnd"/>
      <w:r>
        <w:rPr>
          <w:sz w:val="28"/>
          <w:szCs w:val="28"/>
        </w:rPr>
        <w:t xml:space="preserve"> </w:t>
      </w:r>
      <w:r w:rsidRPr="00747875">
        <w:rPr>
          <w:sz w:val="28"/>
          <w:szCs w:val="28"/>
        </w:rPr>
        <w:t xml:space="preserve">сельсовет                                                                                                       муниципального района                                                                                                          </w:t>
      </w:r>
      <w:proofErr w:type="spellStart"/>
      <w:r>
        <w:rPr>
          <w:sz w:val="28"/>
          <w:szCs w:val="28"/>
        </w:rPr>
        <w:t>Ермекеевский</w:t>
      </w:r>
      <w:proofErr w:type="spellEnd"/>
      <w:r w:rsidRPr="00747875">
        <w:rPr>
          <w:sz w:val="28"/>
          <w:szCs w:val="28"/>
        </w:rPr>
        <w:t xml:space="preserve"> район                                            </w:t>
      </w:r>
      <w:r>
        <w:rPr>
          <w:sz w:val="28"/>
          <w:szCs w:val="28"/>
        </w:rPr>
        <w:t xml:space="preserve">                              </w:t>
      </w:r>
      <w:r w:rsidRPr="00747875">
        <w:rPr>
          <w:sz w:val="28"/>
          <w:szCs w:val="28"/>
        </w:rPr>
        <w:t xml:space="preserve">                                     Республики Башкортостан                                      </w:t>
      </w:r>
      <w:r w:rsidR="008C7872">
        <w:rPr>
          <w:sz w:val="28"/>
          <w:szCs w:val="28"/>
        </w:rPr>
        <w:t xml:space="preserve">                              </w:t>
      </w:r>
      <w:r w:rsidRPr="00747875">
        <w:rPr>
          <w:sz w:val="28"/>
          <w:szCs w:val="28"/>
        </w:rPr>
        <w:t xml:space="preserve">  </w:t>
      </w:r>
      <w:proofErr w:type="spellStart"/>
      <w:r w:rsidR="008C7872">
        <w:rPr>
          <w:sz w:val="28"/>
          <w:szCs w:val="28"/>
        </w:rPr>
        <w:t>А.З.Латыпова</w:t>
      </w:r>
      <w:proofErr w:type="spellEnd"/>
    </w:p>
    <w:p w:rsidR="003150BD" w:rsidRDefault="003150BD" w:rsidP="003150BD">
      <w:pPr>
        <w:rPr>
          <w:sz w:val="28"/>
          <w:szCs w:val="28"/>
        </w:rPr>
      </w:pPr>
    </w:p>
    <w:p w:rsidR="003150BD" w:rsidRPr="00747875" w:rsidRDefault="003150BD" w:rsidP="003150BD">
      <w:pPr>
        <w:jc w:val="right"/>
        <w:rPr>
          <w:sz w:val="28"/>
          <w:szCs w:val="28"/>
        </w:rPr>
      </w:pPr>
      <w:r w:rsidRPr="00747875">
        <w:rPr>
          <w:sz w:val="28"/>
          <w:szCs w:val="28"/>
        </w:rPr>
        <w:t xml:space="preserve"> </w:t>
      </w:r>
    </w:p>
    <w:p w:rsidR="003150BD" w:rsidRPr="00747875" w:rsidRDefault="003150BD" w:rsidP="003150BD">
      <w:pPr>
        <w:pStyle w:val="31"/>
        <w:jc w:val="right"/>
        <w:rPr>
          <w:b/>
          <w:szCs w:val="28"/>
        </w:rPr>
      </w:pPr>
    </w:p>
    <w:p w:rsidR="003150BD" w:rsidRPr="00747875" w:rsidRDefault="003150BD" w:rsidP="003150BD">
      <w:pPr>
        <w:pStyle w:val="31"/>
        <w:jc w:val="both"/>
        <w:rPr>
          <w:b/>
          <w:szCs w:val="28"/>
        </w:rPr>
      </w:pPr>
    </w:p>
    <w:p w:rsidR="003150BD" w:rsidRDefault="003150BD" w:rsidP="003150BD">
      <w:pPr>
        <w:pStyle w:val="31"/>
        <w:jc w:val="both"/>
        <w:rPr>
          <w:b/>
          <w:sz w:val="24"/>
          <w:szCs w:val="24"/>
        </w:rPr>
      </w:pPr>
    </w:p>
    <w:p w:rsidR="003150BD" w:rsidRDefault="003150BD" w:rsidP="003150BD">
      <w:pPr>
        <w:pStyle w:val="31"/>
        <w:jc w:val="both"/>
        <w:rPr>
          <w:b/>
          <w:sz w:val="24"/>
          <w:szCs w:val="24"/>
        </w:rPr>
      </w:pPr>
    </w:p>
    <w:p w:rsidR="008C7872" w:rsidRDefault="008C7872" w:rsidP="003150BD">
      <w:pPr>
        <w:pStyle w:val="ConsPlusNormal0"/>
        <w:ind w:left="6237"/>
        <w:rPr>
          <w:rFonts w:ascii="Times New Roman" w:hAnsi="Times New Roman" w:cs="Times New Roman"/>
          <w:sz w:val="24"/>
          <w:szCs w:val="24"/>
        </w:rPr>
      </w:pPr>
      <w:r>
        <w:rPr>
          <w:rFonts w:ascii="Times New Roman" w:hAnsi="Times New Roman" w:cs="Times New Roman"/>
          <w:sz w:val="24"/>
          <w:szCs w:val="24"/>
        </w:rPr>
        <w:t>УТВЕРЖЕНО</w:t>
      </w:r>
    </w:p>
    <w:p w:rsidR="003150BD" w:rsidRDefault="008C7872" w:rsidP="003150BD">
      <w:pPr>
        <w:pStyle w:val="ConsPlusNormal0"/>
        <w:ind w:left="6237"/>
        <w:rPr>
          <w:rFonts w:ascii="Times New Roman" w:hAnsi="Times New Roman" w:cs="Times New Roman"/>
          <w:sz w:val="24"/>
          <w:szCs w:val="24"/>
        </w:rPr>
      </w:pPr>
      <w:r>
        <w:rPr>
          <w:rFonts w:ascii="Times New Roman" w:hAnsi="Times New Roman" w:cs="Times New Roman"/>
          <w:sz w:val="24"/>
          <w:szCs w:val="24"/>
        </w:rPr>
        <w:t xml:space="preserve"> Постановлением </w:t>
      </w:r>
      <w:r w:rsidR="003150BD">
        <w:rPr>
          <w:rFonts w:ascii="Times New Roman" w:hAnsi="Times New Roman" w:cs="Times New Roman"/>
          <w:sz w:val="24"/>
          <w:szCs w:val="24"/>
        </w:rPr>
        <w:t xml:space="preserve">администрации сельского поселения  </w:t>
      </w:r>
      <w:proofErr w:type="spellStart"/>
      <w:r>
        <w:rPr>
          <w:rFonts w:ascii="Times New Roman" w:hAnsi="Times New Roman" w:cs="Times New Roman"/>
          <w:sz w:val="24"/>
          <w:szCs w:val="24"/>
        </w:rPr>
        <w:t>Восьмомартовский</w:t>
      </w:r>
      <w:proofErr w:type="spellEnd"/>
      <w:r w:rsidR="003150BD">
        <w:rPr>
          <w:rFonts w:ascii="Times New Roman" w:hAnsi="Times New Roman" w:cs="Times New Roman"/>
          <w:sz w:val="24"/>
          <w:szCs w:val="24"/>
        </w:rPr>
        <w:t xml:space="preserve"> сельсовет муниципального района </w:t>
      </w:r>
      <w:proofErr w:type="spellStart"/>
      <w:r w:rsidR="003150BD">
        <w:rPr>
          <w:rFonts w:ascii="Times New Roman" w:hAnsi="Times New Roman" w:cs="Times New Roman"/>
          <w:sz w:val="24"/>
          <w:szCs w:val="24"/>
        </w:rPr>
        <w:t>Ермекеевский</w:t>
      </w:r>
      <w:proofErr w:type="spellEnd"/>
      <w:r w:rsidR="003150BD">
        <w:rPr>
          <w:rFonts w:ascii="Times New Roman" w:hAnsi="Times New Roman" w:cs="Times New Roman"/>
          <w:sz w:val="24"/>
          <w:szCs w:val="24"/>
        </w:rPr>
        <w:t xml:space="preserve"> район Республики Башкортостан</w:t>
      </w:r>
    </w:p>
    <w:p w:rsidR="003150BD" w:rsidRDefault="008C7872" w:rsidP="008C7872">
      <w:pPr>
        <w:ind w:left="6237"/>
      </w:pPr>
      <w:r>
        <w:t>от 19 июня 2020 г.</w:t>
      </w:r>
      <w:r w:rsidR="00614DF1">
        <w:t xml:space="preserve"> № </w:t>
      </w:r>
      <w:r w:rsidR="005A53E8">
        <w:t>28</w:t>
      </w:r>
      <w:bookmarkStart w:id="0" w:name="_GoBack"/>
      <w:bookmarkEnd w:id="0"/>
    </w:p>
    <w:p w:rsidR="008C7872" w:rsidRDefault="008C7872" w:rsidP="008C7872">
      <w:pPr>
        <w:ind w:left="6237"/>
      </w:pPr>
    </w:p>
    <w:p w:rsidR="008C7872" w:rsidRDefault="008C7872" w:rsidP="008C7872">
      <w:pPr>
        <w:ind w:left="6237"/>
        <w:rPr>
          <w:b/>
          <w:sz w:val="32"/>
          <w:szCs w:val="32"/>
        </w:rPr>
      </w:pPr>
    </w:p>
    <w:p w:rsidR="003150BD" w:rsidRDefault="003150BD" w:rsidP="003150BD">
      <w:pPr>
        <w:ind w:left="360"/>
        <w:jc w:val="center"/>
        <w:rPr>
          <w:b/>
        </w:rPr>
      </w:pPr>
      <w:r>
        <w:rPr>
          <w:b/>
        </w:rPr>
        <w:t xml:space="preserve">Муниципальная программа  поддержки малого и среднего предпринимательства </w:t>
      </w:r>
    </w:p>
    <w:p w:rsidR="003150BD" w:rsidRDefault="003150BD" w:rsidP="003150BD">
      <w:pPr>
        <w:ind w:left="360"/>
        <w:jc w:val="center"/>
        <w:rPr>
          <w:b/>
        </w:rPr>
      </w:pPr>
      <w:r>
        <w:rPr>
          <w:b/>
        </w:rPr>
        <w:t xml:space="preserve">в сельском поселении  </w:t>
      </w:r>
      <w:proofErr w:type="spellStart"/>
      <w:r w:rsidR="008C7872">
        <w:rPr>
          <w:b/>
        </w:rPr>
        <w:t>Восьмомартовский</w:t>
      </w:r>
      <w:proofErr w:type="spellEnd"/>
      <w:r>
        <w:rPr>
          <w:b/>
        </w:rPr>
        <w:t xml:space="preserve"> сельсовет муниципального района </w:t>
      </w:r>
      <w:proofErr w:type="spellStart"/>
      <w:r>
        <w:rPr>
          <w:b/>
        </w:rPr>
        <w:t>Ермекеевский</w:t>
      </w:r>
      <w:proofErr w:type="spellEnd"/>
      <w:r>
        <w:rPr>
          <w:b/>
        </w:rPr>
        <w:t xml:space="preserve"> район Республики Башкортостан </w:t>
      </w:r>
    </w:p>
    <w:p w:rsidR="003150BD" w:rsidRDefault="003150BD" w:rsidP="003150BD">
      <w:pPr>
        <w:jc w:val="center"/>
        <w:rPr>
          <w:b/>
        </w:rPr>
      </w:pPr>
    </w:p>
    <w:p w:rsidR="003150BD" w:rsidRDefault="003150BD" w:rsidP="003150BD">
      <w:pPr>
        <w:jc w:val="center"/>
        <w:rPr>
          <w:b/>
        </w:rPr>
      </w:pPr>
      <w:r>
        <w:rPr>
          <w:b/>
        </w:rPr>
        <w:t>1. Паспорт Программы</w:t>
      </w:r>
    </w:p>
    <w:p w:rsidR="003150BD" w:rsidRDefault="003150BD" w:rsidP="003150BD">
      <w:pPr>
        <w:ind w:left="360"/>
        <w:rPr>
          <w:b/>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740"/>
      </w:tblGrid>
      <w:tr w:rsidR="003150BD" w:rsidTr="0055225A">
        <w:tc>
          <w:tcPr>
            <w:tcW w:w="2160" w:type="dxa"/>
            <w:tcBorders>
              <w:top w:val="single" w:sz="4" w:space="0" w:color="auto"/>
              <w:left w:val="single" w:sz="4" w:space="0" w:color="auto"/>
              <w:bottom w:val="single" w:sz="4" w:space="0" w:color="auto"/>
              <w:right w:val="single" w:sz="4" w:space="0" w:color="auto"/>
            </w:tcBorders>
          </w:tcPr>
          <w:p w:rsidR="003150BD" w:rsidRDefault="003150BD" w:rsidP="0055225A">
            <w:pPr>
              <w:rPr>
                <w:rFonts w:eastAsia="Calibri"/>
                <w:b/>
              </w:rPr>
            </w:pPr>
            <w:r>
              <w:rPr>
                <w:b/>
              </w:rPr>
              <w:t>Наименование Программы</w:t>
            </w:r>
          </w:p>
        </w:tc>
        <w:tc>
          <w:tcPr>
            <w:tcW w:w="7740" w:type="dxa"/>
            <w:tcBorders>
              <w:top w:val="single" w:sz="4" w:space="0" w:color="auto"/>
              <w:left w:val="single" w:sz="4" w:space="0" w:color="auto"/>
              <w:bottom w:val="single" w:sz="4" w:space="0" w:color="auto"/>
              <w:right w:val="single" w:sz="4" w:space="0" w:color="auto"/>
            </w:tcBorders>
          </w:tcPr>
          <w:p w:rsidR="003150BD" w:rsidRDefault="003150BD" w:rsidP="0055225A">
            <w:pPr>
              <w:pStyle w:val="1"/>
              <w:widowControl/>
              <w:spacing w:line="240" w:lineRule="auto"/>
              <w:ind w:firstLine="0"/>
              <w:rPr>
                <w:sz w:val="24"/>
                <w:szCs w:val="24"/>
              </w:rPr>
            </w:pPr>
            <w:r>
              <w:rPr>
                <w:sz w:val="24"/>
                <w:szCs w:val="24"/>
              </w:rPr>
              <w:t xml:space="preserve">Муниципальная программа  поддержки  малого и среднего  предпринимательства в  сельском поселении  </w:t>
            </w:r>
            <w:proofErr w:type="spellStart"/>
            <w:r w:rsidR="008C7872">
              <w:rPr>
                <w:sz w:val="24"/>
                <w:szCs w:val="24"/>
              </w:rPr>
              <w:t>Восьмомартовский</w:t>
            </w:r>
            <w:proofErr w:type="spellEnd"/>
            <w:r>
              <w:rPr>
                <w:sz w:val="24"/>
                <w:szCs w:val="24"/>
              </w:rPr>
              <w:t xml:space="preserve"> сельсовет муниципального района </w:t>
            </w:r>
            <w:proofErr w:type="spellStart"/>
            <w:r>
              <w:rPr>
                <w:sz w:val="24"/>
                <w:szCs w:val="24"/>
              </w:rPr>
              <w:t>Ермекеевский</w:t>
            </w:r>
            <w:proofErr w:type="spellEnd"/>
            <w:r>
              <w:rPr>
                <w:sz w:val="24"/>
                <w:szCs w:val="24"/>
              </w:rPr>
              <w:t xml:space="preserve"> район Республики Башкортостан  (далее – Программа)</w:t>
            </w:r>
          </w:p>
        </w:tc>
      </w:tr>
      <w:tr w:rsidR="003150BD" w:rsidTr="0055225A">
        <w:trPr>
          <w:trHeight w:val="702"/>
        </w:trPr>
        <w:tc>
          <w:tcPr>
            <w:tcW w:w="2160" w:type="dxa"/>
            <w:tcBorders>
              <w:top w:val="single" w:sz="4" w:space="0" w:color="auto"/>
              <w:left w:val="single" w:sz="4" w:space="0" w:color="auto"/>
              <w:bottom w:val="single" w:sz="4" w:space="0" w:color="auto"/>
              <w:right w:val="single" w:sz="4" w:space="0" w:color="auto"/>
            </w:tcBorders>
          </w:tcPr>
          <w:p w:rsidR="003150BD" w:rsidRDefault="003150BD" w:rsidP="0055225A">
            <w:pPr>
              <w:rPr>
                <w:rFonts w:eastAsia="Calibri"/>
                <w:b/>
              </w:rPr>
            </w:pPr>
            <w:r>
              <w:rPr>
                <w:b/>
              </w:rPr>
              <w:t xml:space="preserve">Основание </w:t>
            </w:r>
          </w:p>
          <w:p w:rsidR="003150BD" w:rsidRDefault="003150BD" w:rsidP="0055225A">
            <w:pPr>
              <w:rPr>
                <w:rFonts w:eastAsia="Calibri"/>
                <w:b/>
              </w:rPr>
            </w:pPr>
            <w:r>
              <w:rPr>
                <w:b/>
              </w:rPr>
              <w:t>для разработки Программы</w:t>
            </w:r>
          </w:p>
        </w:tc>
        <w:tc>
          <w:tcPr>
            <w:tcW w:w="7740" w:type="dxa"/>
            <w:tcBorders>
              <w:top w:val="single" w:sz="4" w:space="0" w:color="auto"/>
              <w:left w:val="single" w:sz="4" w:space="0" w:color="auto"/>
              <w:bottom w:val="single" w:sz="4" w:space="0" w:color="auto"/>
              <w:right w:val="single" w:sz="4" w:space="0" w:color="auto"/>
            </w:tcBorders>
          </w:tcPr>
          <w:p w:rsidR="003150BD" w:rsidRDefault="003150BD" w:rsidP="0055225A">
            <w:pPr>
              <w:jc w:val="both"/>
              <w:rPr>
                <w:rFonts w:eastAsia="Calibri"/>
              </w:rPr>
            </w:pPr>
            <w:r>
              <w:t xml:space="preserve">Федеральный Закон от 24 июля 2007г. № 209-ФЗ «О развитии малого и среднего предпринимательства в Российской Федерации» </w:t>
            </w:r>
          </w:p>
          <w:p w:rsidR="003150BD" w:rsidRDefault="003150BD" w:rsidP="0055225A">
            <w:pPr>
              <w:jc w:val="both"/>
              <w:rPr>
                <w:rFonts w:eastAsia="Calibri"/>
              </w:rPr>
            </w:pPr>
            <w:r>
              <w:t xml:space="preserve">Закон Республики Башкортостан от 25 декабря 2007 года № 511-з «О развитии малого и среднего предпринимательства в Республике Башкортостан» </w:t>
            </w:r>
          </w:p>
        </w:tc>
      </w:tr>
      <w:tr w:rsidR="003150BD" w:rsidTr="0055225A">
        <w:trPr>
          <w:trHeight w:val="702"/>
        </w:trPr>
        <w:tc>
          <w:tcPr>
            <w:tcW w:w="2160" w:type="dxa"/>
            <w:tcBorders>
              <w:top w:val="single" w:sz="4" w:space="0" w:color="auto"/>
              <w:left w:val="single" w:sz="4" w:space="0" w:color="auto"/>
              <w:bottom w:val="single" w:sz="4" w:space="0" w:color="auto"/>
              <w:right w:val="single" w:sz="4" w:space="0" w:color="auto"/>
            </w:tcBorders>
          </w:tcPr>
          <w:p w:rsidR="003150BD" w:rsidRDefault="003150BD" w:rsidP="0055225A">
            <w:pPr>
              <w:rPr>
                <w:b/>
              </w:rPr>
            </w:pPr>
            <w:r>
              <w:rPr>
                <w:b/>
              </w:rPr>
              <w:t>Заказчик Программы</w:t>
            </w:r>
          </w:p>
        </w:tc>
        <w:tc>
          <w:tcPr>
            <w:tcW w:w="7740" w:type="dxa"/>
            <w:tcBorders>
              <w:top w:val="single" w:sz="4" w:space="0" w:color="auto"/>
              <w:left w:val="single" w:sz="4" w:space="0" w:color="auto"/>
              <w:bottom w:val="single" w:sz="4" w:space="0" w:color="auto"/>
              <w:right w:val="single" w:sz="4" w:space="0" w:color="auto"/>
            </w:tcBorders>
          </w:tcPr>
          <w:p w:rsidR="003150BD" w:rsidRPr="00EA4A8A" w:rsidRDefault="003150BD" w:rsidP="0055225A">
            <w:pPr>
              <w:jc w:val="both"/>
            </w:pPr>
            <w:r w:rsidRPr="00EA4A8A">
              <w:rPr>
                <w:rStyle w:val="FontStyle11"/>
                <w:i w:val="0"/>
                <w:sz w:val="24"/>
                <w:szCs w:val="24"/>
                <w:lang w:val="be-BY"/>
              </w:rPr>
              <w:t xml:space="preserve">Администрация сельского поселения </w:t>
            </w:r>
            <w:r w:rsidR="008C7872" w:rsidRPr="008C7872">
              <w:rPr>
                <w:rStyle w:val="FontStyle11"/>
                <w:i w:val="0"/>
                <w:sz w:val="24"/>
                <w:szCs w:val="24"/>
                <w:lang w:val="be-BY"/>
              </w:rPr>
              <w:t>Восьмомартовский</w:t>
            </w:r>
            <w:r w:rsidRPr="008C7872">
              <w:rPr>
                <w:rStyle w:val="FontStyle11"/>
                <w:i w:val="0"/>
                <w:sz w:val="24"/>
                <w:szCs w:val="24"/>
                <w:lang w:val="be-BY"/>
              </w:rPr>
              <w:t xml:space="preserve"> </w:t>
            </w:r>
            <w:r w:rsidRPr="00EA4A8A">
              <w:rPr>
                <w:rStyle w:val="FontStyle11"/>
                <w:i w:val="0"/>
                <w:sz w:val="24"/>
                <w:szCs w:val="24"/>
                <w:lang w:val="be-BY"/>
              </w:rPr>
              <w:t>сельсовет муниципального района Ермекеевский район Республики Башкортостан</w:t>
            </w:r>
          </w:p>
        </w:tc>
      </w:tr>
      <w:tr w:rsidR="003150BD" w:rsidTr="0055225A">
        <w:trPr>
          <w:trHeight w:val="702"/>
        </w:trPr>
        <w:tc>
          <w:tcPr>
            <w:tcW w:w="2160" w:type="dxa"/>
            <w:tcBorders>
              <w:top w:val="single" w:sz="4" w:space="0" w:color="auto"/>
              <w:left w:val="single" w:sz="4" w:space="0" w:color="auto"/>
              <w:bottom w:val="single" w:sz="4" w:space="0" w:color="auto"/>
              <w:right w:val="single" w:sz="4" w:space="0" w:color="auto"/>
            </w:tcBorders>
          </w:tcPr>
          <w:p w:rsidR="003150BD" w:rsidRDefault="003150BD" w:rsidP="0055225A">
            <w:pPr>
              <w:rPr>
                <w:b/>
              </w:rPr>
            </w:pPr>
            <w:r>
              <w:rPr>
                <w:b/>
              </w:rPr>
              <w:t>Разработчик Программы</w:t>
            </w:r>
          </w:p>
        </w:tc>
        <w:tc>
          <w:tcPr>
            <w:tcW w:w="7740" w:type="dxa"/>
            <w:tcBorders>
              <w:top w:val="single" w:sz="4" w:space="0" w:color="auto"/>
              <w:left w:val="single" w:sz="4" w:space="0" w:color="auto"/>
              <w:bottom w:val="single" w:sz="4" w:space="0" w:color="auto"/>
              <w:right w:val="single" w:sz="4" w:space="0" w:color="auto"/>
            </w:tcBorders>
          </w:tcPr>
          <w:p w:rsidR="003150BD" w:rsidRPr="00EA4A8A" w:rsidRDefault="003150BD" w:rsidP="0055225A">
            <w:pPr>
              <w:jc w:val="both"/>
            </w:pPr>
            <w:r w:rsidRPr="00EA4A8A">
              <w:rPr>
                <w:rStyle w:val="FontStyle11"/>
                <w:i w:val="0"/>
                <w:sz w:val="24"/>
                <w:szCs w:val="24"/>
                <w:lang w:val="be-BY"/>
              </w:rPr>
              <w:t xml:space="preserve">Администрация сельского поселения </w:t>
            </w:r>
            <w:r w:rsidR="008C7872">
              <w:rPr>
                <w:rStyle w:val="FontStyle11"/>
                <w:i w:val="0"/>
                <w:lang w:val="be-BY"/>
              </w:rPr>
              <w:t>Восьмомартовский</w:t>
            </w:r>
            <w:r>
              <w:rPr>
                <w:rStyle w:val="FontStyle11"/>
                <w:i w:val="0"/>
                <w:lang w:val="be-BY"/>
              </w:rPr>
              <w:t xml:space="preserve"> </w:t>
            </w:r>
            <w:r w:rsidRPr="00EA4A8A">
              <w:rPr>
                <w:rStyle w:val="FontStyle11"/>
                <w:i w:val="0"/>
                <w:sz w:val="24"/>
                <w:szCs w:val="24"/>
                <w:lang w:val="be-BY"/>
              </w:rPr>
              <w:t>сельсовет муниципального района Ермекеевский район Республики Башкортостан</w:t>
            </w:r>
          </w:p>
        </w:tc>
      </w:tr>
      <w:tr w:rsidR="003150BD" w:rsidTr="0055225A">
        <w:tc>
          <w:tcPr>
            <w:tcW w:w="2160" w:type="dxa"/>
            <w:tcBorders>
              <w:top w:val="single" w:sz="4" w:space="0" w:color="auto"/>
              <w:left w:val="single" w:sz="4" w:space="0" w:color="auto"/>
              <w:bottom w:val="single" w:sz="4" w:space="0" w:color="auto"/>
              <w:right w:val="single" w:sz="4" w:space="0" w:color="auto"/>
            </w:tcBorders>
          </w:tcPr>
          <w:p w:rsidR="003150BD" w:rsidRDefault="003150BD" w:rsidP="0055225A">
            <w:pPr>
              <w:rPr>
                <w:rFonts w:eastAsia="Calibri"/>
                <w:b/>
              </w:rPr>
            </w:pPr>
            <w:r>
              <w:rPr>
                <w:b/>
              </w:rPr>
              <w:t>Цели Программы</w:t>
            </w:r>
          </w:p>
        </w:tc>
        <w:tc>
          <w:tcPr>
            <w:tcW w:w="7740" w:type="dxa"/>
            <w:tcBorders>
              <w:top w:val="single" w:sz="4" w:space="0" w:color="auto"/>
              <w:left w:val="single" w:sz="4" w:space="0" w:color="auto"/>
              <w:bottom w:val="single" w:sz="4" w:space="0" w:color="auto"/>
              <w:right w:val="single" w:sz="4" w:space="0" w:color="auto"/>
            </w:tcBorders>
          </w:tcPr>
          <w:p w:rsidR="003150BD" w:rsidRDefault="003150BD" w:rsidP="003150BD">
            <w:pPr>
              <w:pStyle w:val="ConsPlusNonformat"/>
              <w:widowControl/>
              <w:numPr>
                <w:ilvl w:val="0"/>
                <w:numId w:val="1"/>
              </w:numPr>
              <w:tabs>
                <w:tab w:val="num" w:pos="25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Обеспечение   устойчивого социально-экономического   развития сельского поселения </w:t>
            </w:r>
            <w:proofErr w:type="spellStart"/>
            <w:r w:rsidR="008C7872">
              <w:rPr>
                <w:rFonts w:ascii="Times New Roman" w:hAnsi="Times New Roman" w:cs="Times New Roman"/>
                <w:sz w:val="24"/>
                <w:szCs w:val="24"/>
              </w:rPr>
              <w:t>Восьмомартовский</w:t>
            </w:r>
            <w:proofErr w:type="spellEnd"/>
            <w:r>
              <w:rPr>
                <w:rFonts w:ascii="Times New Roman" w:hAnsi="Times New Roman" w:cs="Times New Roman"/>
                <w:sz w:val="24"/>
                <w:szCs w:val="24"/>
              </w:rPr>
              <w:t xml:space="preserve">  сельсовет</w:t>
            </w:r>
            <w:r>
              <w:rPr>
                <w:sz w:val="24"/>
                <w:szCs w:val="24"/>
              </w:rPr>
              <w:t xml:space="preserve">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w:t>
            </w:r>
            <w:r>
              <w:rPr>
                <w:sz w:val="24"/>
                <w:szCs w:val="24"/>
              </w:rPr>
              <w:t xml:space="preserve"> </w:t>
            </w:r>
            <w:r>
              <w:rPr>
                <w:rFonts w:ascii="Times New Roman" w:hAnsi="Times New Roman" w:cs="Times New Roman"/>
                <w:sz w:val="24"/>
                <w:szCs w:val="24"/>
              </w:rPr>
              <w:t>Республики Башкортостан;</w:t>
            </w:r>
          </w:p>
          <w:p w:rsidR="003150BD" w:rsidRDefault="003150BD" w:rsidP="003150BD">
            <w:pPr>
              <w:pStyle w:val="ConsPlusNonformat"/>
              <w:widowControl/>
              <w:numPr>
                <w:ilvl w:val="0"/>
                <w:numId w:val="1"/>
              </w:numPr>
              <w:tabs>
                <w:tab w:val="num" w:pos="25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увеличение  удельного веса малого и среднего бизнеса в экономике сельского поселения; </w:t>
            </w:r>
          </w:p>
          <w:p w:rsidR="003150BD" w:rsidRDefault="003150BD" w:rsidP="003150BD">
            <w:pPr>
              <w:pStyle w:val="ConsPlusNonformat"/>
              <w:widowControl/>
              <w:numPr>
                <w:ilvl w:val="0"/>
                <w:numId w:val="1"/>
              </w:numPr>
              <w:tabs>
                <w:tab w:val="num" w:pos="25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экономических, правовых и организационных основ развития предпринимательской деятельности в сельском поселении; </w:t>
            </w:r>
          </w:p>
          <w:p w:rsidR="003150BD" w:rsidRDefault="003150BD" w:rsidP="003150BD">
            <w:pPr>
              <w:pStyle w:val="ConsPlusNonformat"/>
              <w:widowControl/>
              <w:numPr>
                <w:ilvl w:val="0"/>
                <w:numId w:val="1"/>
              </w:numPr>
              <w:tabs>
                <w:tab w:val="num" w:pos="252"/>
              </w:tabs>
              <w:ind w:left="0" w:firstLine="0"/>
              <w:jc w:val="both"/>
              <w:rPr>
                <w:rFonts w:ascii="Times New Roman" w:hAnsi="Times New Roman" w:cs="Times New Roman"/>
                <w:sz w:val="24"/>
                <w:szCs w:val="24"/>
              </w:rPr>
            </w:pPr>
            <w:r>
              <w:rPr>
                <w:rFonts w:ascii="Times New Roman" w:hAnsi="Times New Roman" w:cs="Times New Roman"/>
                <w:sz w:val="24"/>
                <w:szCs w:val="24"/>
              </w:rPr>
              <w:t>повышение социальной ответственности бизнеса</w:t>
            </w:r>
          </w:p>
        </w:tc>
      </w:tr>
      <w:tr w:rsidR="003150BD" w:rsidTr="0055225A">
        <w:tc>
          <w:tcPr>
            <w:tcW w:w="2160" w:type="dxa"/>
            <w:tcBorders>
              <w:top w:val="single" w:sz="4" w:space="0" w:color="auto"/>
              <w:left w:val="single" w:sz="4" w:space="0" w:color="auto"/>
              <w:bottom w:val="single" w:sz="4" w:space="0" w:color="auto"/>
              <w:right w:val="single" w:sz="4" w:space="0" w:color="auto"/>
            </w:tcBorders>
          </w:tcPr>
          <w:p w:rsidR="003150BD" w:rsidRDefault="003150BD" w:rsidP="0055225A">
            <w:pPr>
              <w:rPr>
                <w:rFonts w:eastAsia="Calibri"/>
                <w:b/>
              </w:rPr>
            </w:pPr>
            <w:r>
              <w:rPr>
                <w:b/>
              </w:rPr>
              <w:t>Задачи Программы</w:t>
            </w:r>
          </w:p>
        </w:tc>
        <w:tc>
          <w:tcPr>
            <w:tcW w:w="7740" w:type="dxa"/>
            <w:tcBorders>
              <w:top w:val="single" w:sz="4" w:space="0" w:color="auto"/>
              <w:left w:val="single" w:sz="4" w:space="0" w:color="auto"/>
              <w:bottom w:val="single" w:sz="4" w:space="0" w:color="auto"/>
              <w:right w:val="single" w:sz="4" w:space="0" w:color="auto"/>
            </w:tcBorders>
          </w:tcPr>
          <w:p w:rsidR="003150BD" w:rsidRDefault="003150BD" w:rsidP="003150BD">
            <w:pPr>
              <w:numPr>
                <w:ilvl w:val="0"/>
                <w:numId w:val="2"/>
              </w:numPr>
              <w:tabs>
                <w:tab w:val="num" w:pos="0"/>
                <w:tab w:val="left" w:pos="432"/>
              </w:tabs>
              <w:ind w:left="0" w:firstLine="0"/>
              <w:jc w:val="both"/>
              <w:rPr>
                <w:rFonts w:eastAsia="Calibri"/>
              </w:rPr>
            </w:pPr>
            <w:r>
              <w:t xml:space="preserve">Повышение эффективности мер государственной и муниципальной поддержки предпринимательства; </w:t>
            </w:r>
          </w:p>
          <w:p w:rsidR="003150BD" w:rsidRDefault="003150BD" w:rsidP="003150BD">
            <w:pPr>
              <w:numPr>
                <w:ilvl w:val="0"/>
                <w:numId w:val="2"/>
              </w:numPr>
              <w:tabs>
                <w:tab w:val="num" w:pos="0"/>
                <w:tab w:val="left" w:pos="432"/>
              </w:tabs>
              <w:ind w:left="0" w:firstLine="0"/>
              <w:jc w:val="both"/>
            </w:pPr>
            <w:r>
              <w:t>внедрение  и  развитие прогрессивных финансовых технологий муниципальной поддержки предпринимательства;</w:t>
            </w:r>
          </w:p>
          <w:p w:rsidR="003150BD" w:rsidRDefault="003150BD" w:rsidP="003150BD">
            <w:pPr>
              <w:numPr>
                <w:ilvl w:val="0"/>
                <w:numId w:val="2"/>
              </w:numPr>
              <w:tabs>
                <w:tab w:val="num" w:pos="0"/>
                <w:tab w:val="left" w:pos="432"/>
              </w:tabs>
              <w:ind w:left="0" w:firstLine="0"/>
              <w:jc w:val="both"/>
            </w:pPr>
            <w:r>
              <w:t xml:space="preserve">повышение конкурентоспособности и инвестиционной     привлекательности предпринимательства; </w:t>
            </w:r>
          </w:p>
          <w:p w:rsidR="003150BD" w:rsidRDefault="003150BD" w:rsidP="003150BD">
            <w:pPr>
              <w:numPr>
                <w:ilvl w:val="0"/>
                <w:numId w:val="2"/>
              </w:numPr>
              <w:tabs>
                <w:tab w:val="num" w:pos="0"/>
                <w:tab w:val="left" w:pos="432"/>
              </w:tabs>
              <w:ind w:left="0" w:firstLine="0"/>
              <w:jc w:val="both"/>
            </w:pPr>
            <w:r>
              <w:t xml:space="preserve">реализация инновационного потенциала и  приоритетных направлений развития предпринимательства; </w:t>
            </w:r>
          </w:p>
          <w:p w:rsidR="003150BD" w:rsidRDefault="003150BD" w:rsidP="003150BD">
            <w:pPr>
              <w:numPr>
                <w:ilvl w:val="0"/>
                <w:numId w:val="2"/>
              </w:numPr>
              <w:tabs>
                <w:tab w:val="num" w:pos="0"/>
                <w:tab w:val="left" w:pos="432"/>
              </w:tabs>
              <w:ind w:left="0" w:firstLine="0"/>
              <w:jc w:val="both"/>
            </w:pPr>
            <w:r>
              <w:t xml:space="preserve">создание   дополнительных   стимулов для вовлечения  незанятого населения в малое предпринимательство; </w:t>
            </w:r>
          </w:p>
          <w:p w:rsidR="003150BD" w:rsidRDefault="003150BD" w:rsidP="003150BD">
            <w:pPr>
              <w:numPr>
                <w:ilvl w:val="0"/>
                <w:numId w:val="2"/>
              </w:numPr>
              <w:tabs>
                <w:tab w:val="num" w:pos="0"/>
                <w:tab w:val="left" w:pos="432"/>
              </w:tabs>
              <w:ind w:left="0" w:firstLine="0"/>
              <w:jc w:val="both"/>
              <w:rPr>
                <w:rFonts w:eastAsia="Calibri"/>
              </w:rPr>
            </w:pPr>
            <w:r>
              <w:t>формирование    эффективной системы информационной поддержки предпринимательства</w:t>
            </w:r>
          </w:p>
        </w:tc>
      </w:tr>
      <w:tr w:rsidR="003150BD" w:rsidTr="0055225A">
        <w:trPr>
          <w:trHeight w:val="829"/>
        </w:trPr>
        <w:tc>
          <w:tcPr>
            <w:tcW w:w="2160" w:type="dxa"/>
            <w:tcBorders>
              <w:top w:val="single" w:sz="4" w:space="0" w:color="auto"/>
              <w:left w:val="single" w:sz="4" w:space="0" w:color="auto"/>
              <w:bottom w:val="single" w:sz="4" w:space="0" w:color="auto"/>
              <w:right w:val="single" w:sz="4" w:space="0" w:color="auto"/>
            </w:tcBorders>
          </w:tcPr>
          <w:p w:rsidR="003150BD" w:rsidRDefault="003150BD" w:rsidP="0055225A">
            <w:pPr>
              <w:rPr>
                <w:rFonts w:eastAsia="Calibri"/>
                <w:b/>
              </w:rPr>
            </w:pPr>
            <w:r>
              <w:rPr>
                <w:b/>
              </w:rPr>
              <w:t>Сроки реализации Программы</w:t>
            </w:r>
          </w:p>
        </w:tc>
        <w:tc>
          <w:tcPr>
            <w:tcW w:w="7740" w:type="dxa"/>
            <w:tcBorders>
              <w:top w:val="single" w:sz="4" w:space="0" w:color="auto"/>
              <w:left w:val="single" w:sz="4" w:space="0" w:color="auto"/>
              <w:bottom w:val="single" w:sz="4" w:space="0" w:color="auto"/>
              <w:right w:val="single" w:sz="4" w:space="0" w:color="auto"/>
            </w:tcBorders>
          </w:tcPr>
          <w:p w:rsidR="003150BD" w:rsidRDefault="003150BD" w:rsidP="0055225A">
            <w:pPr>
              <w:rPr>
                <w:rFonts w:eastAsia="Calibri"/>
              </w:rPr>
            </w:pPr>
            <w:r>
              <w:t>2020-2024 г. г.</w:t>
            </w:r>
          </w:p>
        </w:tc>
      </w:tr>
      <w:tr w:rsidR="003150BD" w:rsidTr="0055225A">
        <w:trPr>
          <w:trHeight w:val="829"/>
        </w:trPr>
        <w:tc>
          <w:tcPr>
            <w:tcW w:w="2160" w:type="dxa"/>
            <w:tcBorders>
              <w:top w:val="single" w:sz="4" w:space="0" w:color="auto"/>
              <w:left w:val="single" w:sz="4" w:space="0" w:color="auto"/>
              <w:bottom w:val="single" w:sz="4" w:space="0" w:color="auto"/>
              <w:right w:val="single" w:sz="4" w:space="0" w:color="auto"/>
            </w:tcBorders>
          </w:tcPr>
          <w:p w:rsidR="003150BD" w:rsidRDefault="003150BD" w:rsidP="0055225A">
            <w:pPr>
              <w:rPr>
                <w:b/>
              </w:rPr>
            </w:pPr>
            <w:r>
              <w:rPr>
                <w:b/>
              </w:rPr>
              <w:lastRenderedPageBreak/>
              <w:t>Исполнители Программы</w:t>
            </w:r>
          </w:p>
        </w:tc>
        <w:tc>
          <w:tcPr>
            <w:tcW w:w="7740" w:type="dxa"/>
            <w:tcBorders>
              <w:top w:val="single" w:sz="4" w:space="0" w:color="auto"/>
              <w:left w:val="single" w:sz="4" w:space="0" w:color="auto"/>
              <w:bottom w:val="single" w:sz="4" w:space="0" w:color="auto"/>
              <w:right w:val="single" w:sz="4" w:space="0" w:color="auto"/>
            </w:tcBorders>
          </w:tcPr>
          <w:p w:rsidR="003150BD" w:rsidRPr="00EA4A8A" w:rsidRDefault="003150BD" w:rsidP="0055225A">
            <w:r w:rsidRPr="00EA4A8A">
              <w:rPr>
                <w:rStyle w:val="FontStyle11"/>
                <w:i w:val="0"/>
                <w:sz w:val="24"/>
                <w:szCs w:val="24"/>
                <w:lang w:val="be-BY"/>
              </w:rPr>
              <w:t xml:space="preserve">Администрация сельского поселения </w:t>
            </w:r>
            <w:r w:rsidR="008C7872">
              <w:rPr>
                <w:rStyle w:val="FontStyle11"/>
                <w:i w:val="0"/>
                <w:lang w:val="be-BY"/>
              </w:rPr>
              <w:t>Восьмомартовский</w:t>
            </w:r>
            <w:r>
              <w:rPr>
                <w:rStyle w:val="FontStyle11"/>
                <w:i w:val="0"/>
                <w:lang w:val="be-BY"/>
              </w:rPr>
              <w:t xml:space="preserve"> </w:t>
            </w:r>
            <w:r w:rsidRPr="00EA4A8A">
              <w:rPr>
                <w:rStyle w:val="FontStyle11"/>
                <w:i w:val="0"/>
                <w:sz w:val="24"/>
                <w:szCs w:val="24"/>
                <w:lang w:val="be-BY"/>
              </w:rPr>
              <w:t xml:space="preserve"> сельсовет муниципального района Ермекеевский район Республики Башкортостан</w:t>
            </w:r>
          </w:p>
        </w:tc>
      </w:tr>
      <w:tr w:rsidR="003150BD" w:rsidTr="0055225A">
        <w:tc>
          <w:tcPr>
            <w:tcW w:w="2160" w:type="dxa"/>
            <w:tcBorders>
              <w:top w:val="single" w:sz="4" w:space="0" w:color="auto"/>
              <w:left w:val="single" w:sz="4" w:space="0" w:color="auto"/>
              <w:bottom w:val="single" w:sz="4" w:space="0" w:color="auto"/>
              <w:right w:val="single" w:sz="4" w:space="0" w:color="auto"/>
            </w:tcBorders>
          </w:tcPr>
          <w:p w:rsidR="003150BD" w:rsidRPr="00DF2629" w:rsidRDefault="003150BD" w:rsidP="0055225A">
            <w:pPr>
              <w:pStyle w:val="Style1"/>
              <w:widowControl/>
              <w:spacing w:line="240" w:lineRule="auto"/>
              <w:ind w:firstLine="0"/>
              <w:jc w:val="left"/>
              <w:rPr>
                <w:rStyle w:val="FontStyle11"/>
                <w:b/>
                <w:i w:val="0"/>
              </w:rPr>
            </w:pPr>
            <w:r w:rsidRPr="00DF2629">
              <w:rPr>
                <w:rStyle w:val="FontStyle11"/>
                <w:rFonts w:eastAsia="Times New Roman"/>
                <w:b/>
                <w:i w:val="0"/>
              </w:rPr>
              <w:t>Объемы и источники</w:t>
            </w:r>
          </w:p>
          <w:p w:rsidR="003150BD" w:rsidRPr="00DF2629" w:rsidRDefault="003150BD" w:rsidP="0055225A">
            <w:pPr>
              <w:pStyle w:val="Style1"/>
              <w:widowControl/>
              <w:spacing w:line="240" w:lineRule="auto"/>
              <w:ind w:firstLine="0"/>
              <w:jc w:val="left"/>
              <w:rPr>
                <w:rStyle w:val="FontStyle11"/>
                <w:rFonts w:eastAsia="Times New Roman"/>
                <w:b/>
                <w:i w:val="0"/>
              </w:rPr>
            </w:pPr>
            <w:r w:rsidRPr="00DF2629">
              <w:rPr>
                <w:rStyle w:val="FontStyle11"/>
                <w:rFonts w:eastAsia="Times New Roman"/>
                <w:b/>
                <w:i w:val="0"/>
              </w:rPr>
              <w:t>финансирования</w:t>
            </w:r>
          </w:p>
          <w:p w:rsidR="003150BD" w:rsidRPr="00DF2629" w:rsidRDefault="003150BD" w:rsidP="0055225A">
            <w:pPr>
              <w:pStyle w:val="Style1"/>
              <w:widowControl/>
              <w:spacing w:line="240" w:lineRule="auto"/>
              <w:ind w:firstLine="0"/>
              <w:jc w:val="left"/>
              <w:rPr>
                <w:rStyle w:val="FontStyle11"/>
                <w:rFonts w:eastAsia="Times New Roman"/>
                <w:b/>
                <w:i w:val="0"/>
              </w:rPr>
            </w:pPr>
            <w:r w:rsidRPr="00DF2629">
              <w:rPr>
                <w:rStyle w:val="FontStyle11"/>
                <w:rFonts w:eastAsia="Times New Roman"/>
                <w:b/>
                <w:i w:val="0"/>
              </w:rPr>
              <w:t>Программы</w:t>
            </w:r>
          </w:p>
        </w:tc>
        <w:tc>
          <w:tcPr>
            <w:tcW w:w="7740" w:type="dxa"/>
            <w:tcBorders>
              <w:top w:val="single" w:sz="4" w:space="0" w:color="auto"/>
              <w:left w:val="single" w:sz="4" w:space="0" w:color="auto"/>
              <w:bottom w:val="single" w:sz="4" w:space="0" w:color="auto"/>
              <w:right w:val="single" w:sz="4" w:space="0" w:color="auto"/>
            </w:tcBorders>
            <w:vAlign w:val="center"/>
          </w:tcPr>
          <w:p w:rsidR="003150BD" w:rsidRPr="00EA4A8A" w:rsidRDefault="003150BD" w:rsidP="0055225A">
            <w:pPr>
              <w:pStyle w:val="Style1"/>
              <w:widowControl/>
              <w:spacing w:line="240" w:lineRule="auto"/>
              <w:ind w:firstLine="0"/>
              <w:jc w:val="left"/>
              <w:rPr>
                <w:rStyle w:val="FontStyle11"/>
                <w:rFonts w:eastAsia="Times New Roman"/>
                <w:i w:val="0"/>
                <w:sz w:val="24"/>
                <w:szCs w:val="24"/>
              </w:rPr>
            </w:pPr>
            <w:r w:rsidRPr="00EA4A8A">
              <w:rPr>
                <w:rStyle w:val="FontStyle11"/>
                <w:rFonts w:eastAsia="Times New Roman"/>
                <w:i w:val="0"/>
                <w:sz w:val="24"/>
                <w:szCs w:val="24"/>
              </w:rPr>
              <w:t>Общий объем финансирования Программы составляет:</w:t>
            </w:r>
          </w:p>
          <w:p w:rsidR="003150BD" w:rsidRPr="00EA4A8A" w:rsidRDefault="003150BD" w:rsidP="0055225A">
            <w:r w:rsidRPr="00EA4A8A">
              <w:t>2020 - 10 тыс</w:t>
            </w:r>
            <w:proofErr w:type="gramStart"/>
            <w:r w:rsidRPr="00EA4A8A">
              <w:t>.р</w:t>
            </w:r>
            <w:proofErr w:type="gramEnd"/>
            <w:r w:rsidRPr="00EA4A8A">
              <w:t>уб.</w:t>
            </w:r>
          </w:p>
          <w:p w:rsidR="003150BD" w:rsidRPr="00EA4A8A" w:rsidRDefault="003150BD" w:rsidP="0055225A">
            <w:r w:rsidRPr="00EA4A8A">
              <w:t>2021 - 10 тыс</w:t>
            </w:r>
            <w:proofErr w:type="gramStart"/>
            <w:r w:rsidRPr="00EA4A8A">
              <w:t>.р</w:t>
            </w:r>
            <w:proofErr w:type="gramEnd"/>
            <w:r w:rsidRPr="00EA4A8A">
              <w:t>уб.</w:t>
            </w:r>
          </w:p>
          <w:p w:rsidR="003150BD" w:rsidRPr="00EA4A8A" w:rsidRDefault="003150BD" w:rsidP="0055225A">
            <w:r w:rsidRPr="00EA4A8A">
              <w:t>2022 - 10 тыс</w:t>
            </w:r>
            <w:proofErr w:type="gramStart"/>
            <w:r w:rsidRPr="00EA4A8A">
              <w:t>.р</w:t>
            </w:r>
            <w:proofErr w:type="gramEnd"/>
            <w:r w:rsidRPr="00EA4A8A">
              <w:t>уб.</w:t>
            </w:r>
          </w:p>
          <w:p w:rsidR="003150BD" w:rsidRPr="00EA4A8A" w:rsidRDefault="003150BD" w:rsidP="0055225A">
            <w:pPr>
              <w:pStyle w:val="Style1"/>
              <w:widowControl/>
              <w:spacing w:line="240" w:lineRule="auto"/>
              <w:ind w:firstLine="0"/>
              <w:jc w:val="left"/>
            </w:pPr>
            <w:r w:rsidRPr="00EA4A8A">
              <w:t>2023 - 10 тыс</w:t>
            </w:r>
            <w:proofErr w:type="gramStart"/>
            <w:r w:rsidRPr="00EA4A8A">
              <w:t>.р</w:t>
            </w:r>
            <w:proofErr w:type="gramEnd"/>
            <w:r w:rsidRPr="00EA4A8A">
              <w:t>уб.</w:t>
            </w:r>
          </w:p>
          <w:p w:rsidR="003150BD" w:rsidRPr="00EA4A8A" w:rsidRDefault="003150BD" w:rsidP="0055225A">
            <w:pPr>
              <w:pStyle w:val="Style1"/>
              <w:widowControl/>
              <w:spacing w:line="240" w:lineRule="auto"/>
              <w:ind w:firstLine="0"/>
              <w:jc w:val="left"/>
            </w:pPr>
            <w:r w:rsidRPr="00EA4A8A">
              <w:t>2024 – 10 тыс</w:t>
            </w:r>
            <w:proofErr w:type="gramStart"/>
            <w:r w:rsidRPr="00EA4A8A">
              <w:t>.р</w:t>
            </w:r>
            <w:proofErr w:type="gramEnd"/>
            <w:r w:rsidRPr="00EA4A8A">
              <w:t>уб.</w:t>
            </w:r>
          </w:p>
          <w:p w:rsidR="003150BD" w:rsidRPr="00DF2629" w:rsidRDefault="003150BD" w:rsidP="0055225A">
            <w:pPr>
              <w:pStyle w:val="Style1"/>
              <w:widowControl/>
              <w:spacing w:line="240" w:lineRule="auto"/>
              <w:ind w:firstLine="0"/>
              <w:rPr>
                <w:rStyle w:val="FontStyle11"/>
                <w:rFonts w:eastAsia="Times New Roman"/>
                <w:i w:val="0"/>
                <w:lang w:val="be-BY"/>
              </w:rPr>
            </w:pPr>
            <w:r w:rsidRPr="00EA4A8A">
              <w:rPr>
                <w:rStyle w:val="FontStyle11"/>
                <w:rFonts w:eastAsia="Times New Roman"/>
                <w:i w:val="0"/>
                <w:sz w:val="24"/>
                <w:szCs w:val="24"/>
                <w:lang w:val="be-BY"/>
              </w:rPr>
              <w:t>Бюджет сельского поселения</w:t>
            </w:r>
            <w:r w:rsidRPr="008C7872">
              <w:rPr>
                <w:rStyle w:val="FontStyle11"/>
                <w:rFonts w:eastAsia="Times New Roman"/>
                <w:i w:val="0"/>
                <w:sz w:val="24"/>
                <w:szCs w:val="24"/>
                <w:lang w:val="be-BY"/>
              </w:rPr>
              <w:t xml:space="preserve"> </w:t>
            </w:r>
            <w:r w:rsidRPr="008C7872">
              <w:rPr>
                <w:rStyle w:val="FontStyle11"/>
                <w:i w:val="0"/>
                <w:sz w:val="24"/>
                <w:szCs w:val="24"/>
                <w:lang w:val="be-BY"/>
              </w:rPr>
              <w:t xml:space="preserve"> </w:t>
            </w:r>
            <w:r w:rsidR="008C7872" w:rsidRPr="008C7872">
              <w:rPr>
                <w:rStyle w:val="FontStyle11"/>
                <w:i w:val="0"/>
                <w:sz w:val="24"/>
                <w:szCs w:val="24"/>
                <w:lang w:val="be-BY"/>
              </w:rPr>
              <w:t>Восьмомартовский</w:t>
            </w:r>
            <w:r w:rsidRPr="008C7872">
              <w:rPr>
                <w:rStyle w:val="FontStyle11"/>
                <w:i w:val="0"/>
                <w:sz w:val="24"/>
                <w:szCs w:val="24"/>
                <w:lang w:val="be-BY"/>
              </w:rPr>
              <w:t xml:space="preserve"> </w:t>
            </w:r>
            <w:r w:rsidRPr="00EA4A8A">
              <w:rPr>
                <w:rStyle w:val="FontStyle11"/>
                <w:rFonts w:eastAsia="Times New Roman"/>
                <w:i w:val="0"/>
                <w:sz w:val="24"/>
                <w:szCs w:val="24"/>
                <w:lang w:val="be-BY"/>
              </w:rPr>
              <w:t>сельсовет муниципального района Ермекеевский район Республики Башкортостан</w:t>
            </w:r>
          </w:p>
        </w:tc>
      </w:tr>
      <w:tr w:rsidR="003150BD" w:rsidTr="0055225A">
        <w:tc>
          <w:tcPr>
            <w:tcW w:w="2160" w:type="dxa"/>
            <w:tcBorders>
              <w:top w:val="single" w:sz="4" w:space="0" w:color="auto"/>
              <w:left w:val="single" w:sz="4" w:space="0" w:color="auto"/>
              <w:bottom w:val="single" w:sz="4" w:space="0" w:color="auto"/>
              <w:right w:val="single" w:sz="4" w:space="0" w:color="auto"/>
            </w:tcBorders>
          </w:tcPr>
          <w:p w:rsidR="003150BD" w:rsidRDefault="003150BD" w:rsidP="0055225A">
            <w:pPr>
              <w:rPr>
                <w:rFonts w:eastAsia="Calibri"/>
                <w:b/>
              </w:rPr>
            </w:pPr>
            <w:r>
              <w:rPr>
                <w:b/>
              </w:rPr>
              <w:t>Ожидаемые конечные результаты реализации Программы</w:t>
            </w:r>
          </w:p>
        </w:tc>
        <w:tc>
          <w:tcPr>
            <w:tcW w:w="7740" w:type="dxa"/>
            <w:tcBorders>
              <w:top w:val="single" w:sz="4" w:space="0" w:color="auto"/>
              <w:left w:val="single" w:sz="4" w:space="0" w:color="auto"/>
              <w:bottom w:val="single" w:sz="4" w:space="0" w:color="auto"/>
              <w:right w:val="single" w:sz="4" w:space="0" w:color="auto"/>
            </w:tcBorders>
          </w:tcPr>
          <w:p w:rsidR="003150BD" w:rsidRDefault="003150BD" w:rsidP="003150BD">
            <w:pPr>
              <w:numPr>
                <w:ilvl w:val="0"/>
                <w:numId w:val="3"/>
              </w:numPr>
              <w:tabs>
                <w:tab w:val="num" w:pos="252"/>
              </w:tabs>
              <w:ind w:left="252" w:hanging="252"/>
              <w:jc w:val="both"/>
              <w:rPr>
                <w:rFonts w:eastAsia="Calibri"/>
              </w:rPr>
            </w:pPr>
            <w:r>
              <w:t>Увеличение количественных и качественных показателей развития субъектов малого и среднего предпринимательства;</w:t>
            </w:r>
          </w:p>
          <w:p w:rsidR="003150BD" w:rsidRDefault="003150BD" w:rsidP="003150BD">
            <w:pPr>
              <w:numPr>
                <w:ilvl w:val="0"/>
                <w:numId w:val="3"/>
              </w:numPr>
              <w:tabs>
                <w:tab w:val="num" w:pos="252"/>
              </w:tabs>
              <w:ind w:left="252" w:hanging="252"/>
              <w:jc w:val="both"/>
            </w:pPr>
            <w:r>
              <w:t xml:space="preserve">создание дополнительных рабочих мест и рост  числа занятых  в малом  и среднем бизнесе; </w:t>
            </w:r>
          </w:p>
          <w:p w:rsidR="003150BD" w:rsidRDefault="003150BD" w:rsidP="003150BD">
            <w:pPr>
              <w:numPr>
                <w:ilvl w:val="0"/>
                <w:numId w:val="3"/>
              </w:numPr>
              <w:tabs>
                <w:tab w:val="num" w:pos="252"/>
              </w:tabs>
              <w:ind w:left="252" w:hanging="252"/>
              <w:jc w:val="both"/>
            </w:pPr>
            <w:r>
              <w:t xml:space="preserve">увеличение объема  продукции, выпускаемой     субъектами    малого и среднего предпринимательства; </w:t>
            </w:r>
          </w:p>
          <w:p w:rsidR="003150BD" w:rsidRDefault="003150BD" w:rsidP="003150BD">
            <w:pPr>
              <w:numPr>
                <w:ilvl w:val="0"/>
                <w:numId w:val="3"/>
              </w:numPr>
              <w:tabs>
                <w:tab w:val="num" w:pos="252"/>
              </w:tabs>
              <w:ind w:left="252" w:hanging="252"/>
              <w:jc w:val="both"/>
              <w:rPr>
                <w:rFonts w:eastAsia="Calibri"/>
              </w:rPr>
            </w:pPr>
            <w:r>
              <w:t>повышение  занятости граждан в малом  и среднем предпринимательстве</w:t>
            </w:r>
          </w:p>
        </w:tc>
      </w:tr>
      <w:tr w:rsidR="003150BD" w:rsidTr="0055225A">
        <w:tc>
          <w:tcPr>
            <w:tcW w:w="2160" w:type="dxa"/>
            <w:tcBorders>
              <w:top w:val="single" w:sz="4" w:space="0" w:color="auto"/>
              <w:left w:val="single" w:sz="4" w:space="0" w:color="auto"/>
              <w:bottom w:val="single" w:sz="4" w:space="0" w:color="auto"/>
              <w:right w:val="single" w:sz="4" w:space="0" w:color="auto"/>
            </w:tcBorders>
          </w:tcPr>
          <w:p w:rsidR="003150BD" w:rsidRDefault="003150BD" w:rsidP="0055225A">
            <w:pPr>
              <w:rPr>
                <w:b/>
              </w:rPr>
            </w:pPr>
            <w:proofErr w:type="gramStart"/>
            <w:r>
              <w:rPr>
                <w:b/>
              </w:rPr>
              <w:t>Контроль за</w:t>
            </w:r>
            <w:proofErr w:type="gramEnd"/>
            <w:r>
              <w:rPr>
                <w:b/>
              </w:rPr>
              <w:t xml:space="preserve"> реализацией Программы </w:t>
            </w:r>
          </w:p>
        </w:tc>
        <w:tc>
          <w:tcPr>
            <w:tcW w:w="7740" w:type="dxa"/>
            <w:tcBorders>
              <w:top w:val="single" w:sz="4" w:space="0" w:color="auto"/>
              <w:left w:val="single" w:sz="4" w:space="0" w:color="auto"/>
              <w:bottom w:val="single" w:sz="4" w:space="0" w:color="auto"/>
              <w:right w:val="single" w:sz="4" w:space="0" w:color="auto"/>
            </w:tcBorders>
          </w:tcPr>
          <w:p w:rsidR="003150BD" w:rsidRDefault="003150BD" w:rsidP="0055225A">
            <w:pPr>
              <w:jc w:val="both"/>
            </w:pPr>
            <w:r>
              <w:t xml:space="preserve">Управление и  </w:t>
            </w:r>
            <w:proofErr w:type="gramStart"/>
            <w:r>
              <w:t>контроль за</w:t>
            </w:r>
            <w:proofErr w:type="gramEnd"/>
            <w:r>
              <w:t xml:space="preserve"> исполнением муниципальной программы осуществляет  Глава сельского поселения  </w:t>
            </w:r>
            <w:proofErr w:type="spellStart"/>
            <w:r w:rsidR="008C7872">
              <w:t>Восьмомартовский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tc>
      </w:tr>
    </w:tbl>
    <w:p w:rsidR="003150BD" w:rsidRDefault="003150BD" w:rsidP="003150BD">
      <w:pPr>
        <w:spacing w:before="120"/>
        <w:ind w:left="720"/>
        <w:rPr>
          <w:rFonts w:eastAsia="Calibri"/>
          <w:b/>
        </w:rPr>
      </w:pPr>
    </w:p>
    <w:p w:rsidR="003150BD" w:rsidRDefault="003150BD" w:rsidP="003150BD">
      <w:pPr>
        <w:ind w:left="357"/>
        <w:jc w:val="center"/>
        <w:rPr>
          <w:b/>
        </w:rPr>
      </w:pPr>
      <w:r>
        <w:rPr>
          <w:b/>
        </w:rPr>
        <w:t xml:space="preserve">2. Содержание проблем  и обоснование необходимости </w:t>
      </w:r>
    </w:p>
    <w:p w:rsidR="003150BD" w:rsidRDefault="003150BD" w:rsidP="003150BD">
      <w:pPr>
        <w:ind w:left="357"/>
        <w:jc w:val="center"/>
        <w:rPr>
          <w:b/>
        </w:rPr>
      </w:pPr>
      <w:r>
        <w:rPr>
          <w:b/>
        </w:rPr>
        <w:t>их решения программными методами</w:t>
      </w:r>
    </w:p>
    <w:p w:rsidR="003150BD" w:rsidRDefault="003150BD" w:rsidP="003150BD">
      <w:pPr>
        <w:ind w:firstLine="709"/>
        <w:jc w:val="both"/>
      </w:pPr>
      <w:r>
        <w:t xml:space="preserve">Сегодня предпринимательство -  наиболее динамичная и гибкая форма деловой жизни граждан. </w:t>
      </w:r>
    </w:p>
    <w:p w:rsidR="003150BD" w:rsidRDefault="003150BD" w:rsidP="003150BD">
      <w:pPr>
        <w:ind w:firstLine="709"/>
        <w:jc w:val="both"/>
      </w:pPr>
      <w:r>
        <w:t>Поддержка со стороны органов местного самоуправления по приоритетным направлениям развития субъектов малого и среднего предпринимательства необходима для того, чтобы повлиять на процессы, происходящие в сфере предпринимательства.</w:t>
      </w:r>
    </w:p>
    <w:p w:rsidR="003150BD" w:rsidRDefault="003150BD" w:rsidP="003150BD">
      <w:pPr>
        <w:ind w:firstLine="709"/>
        <w:jc w:val="both"/>
      </w:pPr>
      <w:r>
        <w:t xml:space="preserve">Актуальными в сфере предпринимательства остаются вопросы: </w:t>
      </w:r>
    </w:p>
    <w:p w:rsidR="003150BD" w:rsidRDefault="003150BD" w:rsidP="003150BD">
      <w:pPr>
        <w:pStyle w:val="1"/>
        <w:spacing w:line="240" w:lineRule="auto"/>
        <w:ind w:firstLine="720"/>
        <w:rPr>
          <w:b/>
          <w:sz w:val="24"/>
          <w:szCs w:val="24"/>
        </w:rPr>
      </w:pPr>
      <w:r>
        <w:rPr>
          <w:sz w:val="24"/>
          <w:szCs w:val="24"/>
        </w:rPr>
        <w:t>- обеспеченности технологическим оборудованием малого и среднего бизнеса;</w:t>
      </w:r>
    </w:p>
    <w:p w:rsidR="003150BD" w:rsidRPr="00DF2629" w:rsidRDefault="003150BD" w:rsidP="003150BD">
      <w:pPr>
        <w:pStyle w:val="3"/>
        <w:ind w:firstLine="720"/>
        <w:rPr>
          <w:rFonts w:ascii="Times New Roman" w:hAnsi="Times New Roman"/>
          <w:szCs w:val="24"/>
        </w:rPr>
      </w:pPr>
      <w:r w:rsidRPr="00DF2629">
        <w:rPr>
          <w:rFonts w:ascii="Times New Roman" w:hAnsi="Times New Roman"/>
          <w:szCs w:val="24"/>
        </w:rPr>
        <w:t xml:space="preserve">- </w:t>
      </w:r>
      <w:r>
        <w:rPr>
          <w:rFonts w:ascii="Times New Roman" w:hAnsi="Times New Roman"/>
          <w:szCs w:val="24"/>
        </w:rPr>
        <w:t>д</w:t>
      </w:r>
      <w:r w:rsidRPr="00DF2629">
        <w:rPr>
          <w:rFonts w:ascii="Times New Roman" w:hAnsi="Times New Roman"/>
          <w:szCs w:val="24"/>
        </w:rPr>
        <w:t>оступност</w:t>
      </w:r>
      <w:r>
        <w:rPr>
          <w:rFonts w:ascii="Times New Roman" w:hAnsi="Times New Roman"/>
          <w:szCs w:val="24"/>
        </w:rPr>
        <w:t>и</w:t>
      </w:r>
      <w:r w:rsidRPr="00DF2629">
        <w:rPr>
          <w:rFonts w:ascii="Times New Roman" w:hAnsi="Times New Roman"/>
          <w:szCs w:val="24"/>
        </w:rPr>
        <w:t xml:space="preserve"> банковск</w:t>
      </w:r>
      <w:r>
        <w:rPr>
          <w:rFonts w:ascii="Times New Roman" w:hAnsi="Times New Roman"/>
          <w:szCs w:val="24"/>
        </w:rPr>
        <w:t>их и прочих финансовых ресурсов;</w:t>
      </w:r>
      <w:r w:rsidRPr="00DF2629">
        <w:rPr>
          <w:rFonts w:ascii="Times New Roman" w:hAnsi="Times New Roman"/>
          <w:szCs w:val="24"/>
        </w:rPr>
        <w:t xml:space="preserve"> </w:t>
      </w:r>
    </w:p>
    <w:p w:rsidR="003150BD" w:rsidRPr="00DF2629" w:rsidRDefault="003150BD" w:rsidP="003150BD">
      <w:pPr>
        <w:pStyle w:val="3"/>
        <w:ind w:firstLine="720"/>
        <w:rPr>
          <w:rFonts w:ascii="Times New Roman" w:hAnsi="Times New Roman"/>
          <w:szCs w:val="24"/>
        </w:rPr>
      </w:pPr>
      <w:r w:rsidRPr="00DF2629">
        <w:rPr>
          <w:rFonts w:ascii="Times New Roman" w:hAnsi="Times New Roman"/>
          <w:szCs w:val="24"/>
        </w:rPr>
        <w:t xml:space="preserve">- </w:t>
      </w:r>
      <w:r>
        <w:rPr>
          <w:rFonts w:ascii="Times New Roman" w:hAnsi="Times New Roman"/>
          <w:szCs w:val="24"/>
        </w:rPr>
        <w:t>информированности</w:t>
      </w:r>
      <w:r w:rsidRPr="00DF2629">
        <w:rPr>
          <w:rFonts w:ascii="Times New Roman" w:hAnsi="Times New Roman"/>
          <w:szCs w:val="24"/>
        </w:rPr>
        <w:t xml:space="preserve"> предпринимателей об изменениях</w:t>
      </w:r>
      <w:r>
        <w:rPr>
          <w:rFonts w:ascii="Times New Roman" w:hAnsi="Times New Roman"/>
          <w:szCs w:val="24"/>
        </w:rPr>
        <w:t xml:space="preserve"> в действующем законодательстве.</w:t>
      </w:r>
    </w:p>
    <w:p w:rsidR="003150BD" w:rsidRDefault="003150BD" w:rsidP="003150BD">
      <w:pPr>
        <w:pStyle w:val="a5"/>
        <w:tabs>
          <w:tab w:val="left" w:pos="9180"/>
        </w:tabs>
        <w:ind w:left="0" w:right="-1" w:firstLine="709"/>
      </w:pPr>
      <w:r>
        <w:rPr>
          <w:color w:val="auto"/>
        </w:rPr>
        <w:t>Всё это обуславливает необходимость поддержки малого и среднего  предпринимательства.</w:t>
      </w:r>
    </w:p>
    <w:p w:rsidR="003150BD" w:rsidRDefault="003150BD" w:rsidP="003150BD">
      <w:pPr>
        <w:autoSpaceDE w:val="0"/>
        <w:autoSpaceDN w:val="0"/>
        <w:adjustRightInd w:val="0"/>
        <w:ind w:firstLine="540"/>
        <w:jc w:val="both"/>
      </w:pPr>
      <w:r>
        <w:t>Мероприятия Программы направлены  на совершенствование условий для развития предпринимательства на территории сельского поселения.</w:t>
      </w:r>
    </w:p>
    <w:p w:rsidR="003150BD" w:rsidRDefault="003150BD" w:rsidP="003150BD">
      <w:pPr>
        <w:autoSpaceDE w:val="0"/>
        <w:autoSpaceDN w:val="0"/>
        <w:adjustRightInd w:val="0"/>
        <w:ind w:firstLine="540"/>
        <w:jc w:val="both"/>
      </w:pPr>
    </w:p>
    <w:p w:rsidR="003150BD" w:rsidRPr="00070EE3" w:rsidRDefault="003150BD" w:rsidP="003150BD">
      <w:pPr>
        <w:autoSpaceDE w:val="0"/>
        <w:autoSpaceDN w:val="0"/>
        <w:adjustRightInd w:val="0"/>
        <w:jc w:val="center"/>
        <w:outlineLvl w:val="1"/>
        <w:rPr>
          <w:rFonts w:cs="Calibri"/>
          <w:b/>
        </w:rPr>
      </w:pPr>
      <w:r w:rsidRPr="00070EE3">
        <w:rPr>
          <w:rFonts w:cs="Calibri"/>
          <w:b/>
        </w:rPr>
        <w:t>3. Основные цели и задачи Программы</w:t>
      </w:r>
    </w:p>
    <w:p w:rsidR="003150BD" w:rsidRPr="00070EE3" w:rsidRDefault="003150BD" w:rsidP="003150BD">
      <w:pPr>
        <w:autoSpaceDE w:val="0"/>
        <w:autoSpaceDN w:val="0"/>
        <w:adjustRightInd w:val="0"/>
        <w:ind w:firstLine="540"/>
        <w:jc w:val="both"/>
        <w:rPr>
          <w:rFonts w:cs="Calibri"/>
        </w:rPr>
      </w:pPr>
      <w:r>
        <w:rPr>
          <w:rFonts w:cs="Calibri"/>
        </w:rPr>
        <w:t>Основная ц</w:t>
      </w:r>
      <w:r w:rsidRPr="00070EE3">
        <w:rPr>
          <w:rFonts w:cs="Calibri"/>
        </w:rPr>
        <w:t>ель Программы</w:t>
      </w:r>
      <w:r>
        <w:rPr>
          <w:rFonts w:cs="Calibri"/>
        </w:rPr>
        <w:t xml:space="preserve"> </w:t>
      </w:r>
      <w:r w:rsidRPr="00070EE3">
        <w:rPr>
          <w:rFonts w:cs="Calibri"/>
        </w:rPr>
        <w:t xml:space="preserve"> - </w:t>
      </w:r>
      <w:r>
        <w:t>увеличение  удельного веса малого и среднего бизнеса в экономике сельского поселения, поддержка национальных проектов развития малого и среднего предпринимательства</w:t>
      </w:r>
      <w:r w:rsidRPr="00070EE3">
        <w:rPr>
          <w:rFonts w:cs="Calibri"/>
        </w:rPr>
        <w:t>.</w:t>
      </w:r>
    </w:p>
    <w:p w:rsidR="003150BD" w:rsidRPr="00070EE3" w:rsidRDefault="003150BD" w:rsidP="003150BD">
      <w:pPr>
        <w:autoSpaceDE w:val="0"/>
        <w:autoSpaceDN w:val="0"/>
        <w:adjustRightInd w:val="0"/>
        <w:ind w:firstLine="540"/>
        <w:jc w:val="both"/>
        <w:rPr>
          <w:rFonts w:cs="Calibri"/>
        </w:rPr>
      </w:pPr>
      <w:r w:rsidRPr="00070EE3">
        <w:rPr>
          <w:rFonts w:cs="Calibri"/>
        </w:rPr>
        <w:t>Для достижения поставленной цели необходимо решить следующие задачи:</w:t>
      </w:r>
    </w:p>
    <w:p w:rsidR="003150BD" w:rsidRDefault="003150BD" w:rsidP="003150BD">
      <w:pPr>
        <w:tabs>
          <w:tab w:val="left" w:pos="432"/>
        </w:tabs>
        <w:ind w:left="360"/>
        <w:jc w:val="both"/>
        <w:rPr>
          <w:rFonts w:eastAsia="Calibri"/>
        </w:rPr>
      </w:pPr>
      <w:r>
        <w:tab/>
        <w:t xml:space="preserve">- повышение эффективности мер поддержки малого и среднего бизнеса; </w:t>
      </w:r>
    </w:p>
    <w:p w:rsidR="003150BD" w:rsidRDefault="003150BD" w:rsidP="003150BD">
      <w:pPr>
        <w:tabs>
          <w:tab w:val="left" w:pos="432"/>
        </w:tabs>
        <w:jc w:val="both"/>
      </w:pPr>
      <w:r>
        <w:tab/>
        <w:t>- внедрение  и  развитие прогрессивных технологий поддержки предпринимательства;</w:t>
      </w:r>
    </w:p>
    <w:p w:rsidR="003150BD" w:rsidRDefault="003150BD" w:rsidP="003150BD">
      <w:pPr>
        <w:tabs>
          <w:tab w:val="left" w:pos="432"/>
        </w:tabs>
        <w:jc w:val="both"/>
      </w:pPr>
      <w:r>
        <w:tab/>
        <w:t xml:space="preserve">- реализация и поддержка приоритетных инновационных направлений развития предпринимательства; </w:t>
      </w:r>
      <w:r>
        <w:tab/>
      </w:r>
    </w:p>
    <w:p w:rsidR="003150BD" w:rsidRPr="002C0FF0" w:rsidRDefault="003150BD" w:rsidP="003150BD">
      <w:pPr>
        <w:tabs>
          <w:tab w:val="left" w:pos="432"/>
        </w:tabs>
        <w:jc w:val="both"/>
      </w:pPr>
      <w:r>
        <w:tab/>
        <w:t>- создание   дополнительных   стимулов для вовлечения  незанятого населения в малое предпринимательство.</w:t>
      </w:r>
    </w:p>
    <w:p w:rsidR="003150BD" w:rsidRDefault="003150BD" w:rsidP="003150BD">
      <w:pPr>
        <w:pStyle w:val="ConsPlusNormal0"/>
        <w:ind w:left="360"/>
        <w:jc w:val="both"/>
        <w:rPr>
          <w:rFonts w:ascii="Times New Roman" w:hAnsi="Times New Roman" w:cs="Times New Roman"/>
          <w:sz w:val="24"/>
          <w:szCs w:val="24"/>
        </w:rPr>
      </w:pPr>
    </w:p>
    <w:p w:rsidR="008C7872" w:rsidRDefault="008C7872" w:rsidP="008C7872">
      <w:pPr>
        <w:ind w:left="5529"/>
        <w:rPr>
          <w:b/>
        </w:rPr>
      </w:pPr>
    </w:p>
    <w:p w:rsidR="008C7872" w:rsidRDefault="008C7872" w:rsidP="008C7872">
      <w:pPr>
        <w:ind w:left="5889"/>
        <w:rPr>
          <w:b/>
        </w:rPr>
      </w:pPr>
    </w:p>
    <w:p w:rsidR="008C7872" w:rsidRDefault="008C7872" w:rsidP="008C7872">
      <w:pPr>
        <w:ind w:left="5889"/>
        <w:rPr>
          <w:b/>
        </w:rPr>
      </w:pPr>
    </w:p>
    <w:p w:rsidR="008C7872" w:rsidRDefault="008C7872" w:rsidP="008C7872">
      <w:pPr>
        <w:rPr>
          <w:b/>
        </w:rPr>
      </w:pPr>
    </w:p>
    <w:p w:rsidR="008C7872" w:rsidRDefault="008C7872" w:rsidP="008C7872">
      <w:pPr>
        <w:rPr>
          <w:b/>
        </w:rPr>
      </w:pPr>
    </w:p>
    <w:p w:rsidR="008C7872" w:rsidRDefault="008C7872" w:rsidP="008C7872">
      <w:pPr>
        <w:ind w:left="5889"/>
        <w:rPr>
          <w:b/>
        </w:rPr>
      </w:pPr>
    </w:p>
    <w:p w:rsidR="008C7872" w:rsidRDefault="008C7872" w:rsidP="008C7872">
      <w:pPr>
        <w:ind w:left="5889"/>
        <w:rPr>
          <w:b/>
        </w:rPr>
      </w:pPr>
    </w:p>
    <w:p w:rsidR="008C7872" w:rsidRDefault="008C7872" w:rsidP="008C7872">
      <w:pPr>
        <w:ind w:left="5889"/>
        <w:rPr>
          <w:b/>
        </w:rPr>
      </w:pPr>
    </w:p>
    <w:p w:rsidR="003150BD" w:rsidRDefault="008C7872" w:rsidP="008C7872">
      <w:pPr>
        <w:ind w:left="720"/>
        <w:rPr>
          <w:b/>
        </w:rPr>
      </w:pPr>
      <w:r>
        <w:rPr>
          <w:b/>
        </w:rPr>
        <w:t xml:space="preserve">                                4. </w:t>
      </w:r>
      <w:r w:rsidR="003150BD" w:rsidRPr="00431BD0">
        <w:rPr>
          <w:b/>
        </w:rPr>
        <w:t>П</w:t>
      </w:r>
      <w:r w:rsidR="003150BD">
        <w:rPr>
          <w:b/>
        </w:rPr>
        <w:t xml:space="preserve">еречень программных мероприятий по решению </w:t>
      </w:r>
    </w:p>
    <w:p w:rsidR="003150BD" w:rsidRPr="00431BD0" w:rsidRDefault="003150BD" w:rsidP="003150BD">
      <w:pPr>
        <w:ind w:left="360"/>
        <w:jc w:val="center"/>
        <w:rPr>
          <w:b/>
        </w:rPr>
      </w:pPr>
      <w:r>
        <w:rPr>
          <w:b/>
        </w:rPr>
        <w:t>задач и достижению целей Программы</w:t>
      </w:r>
    </w:p>
    <w:p w:rsidR="003150BD" w:rsidRDefault="003150BD" w:rsidP="003150BD">
      <w:pPr>
        <w:autoSpaceDE w:val="0"/>
        <w:autoSpaceDN w:val="0"/>
        <w:adjustRightInd w:val="0"/>
        <w:ind w:firstLine="540"/>
        <w:jc w:val="both"/>
        <w:rPr>
          <w:rFonts w:cs="Calibri"/>
        </w:rPr>
      </w:pPr>
    </w:p>
    <w:tbl>
      <w:tblPr>
        <w:tblW w:w="104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859"/>
        <w:gridCol w:w="1633"/>
        <w:gridCol w:w="1344"/>
        <w:gridCol w:w="1984"/>
      </w:tblGrid>
      <w:tr w:rsidR="003150BD" w:rsidTr="0055225A">
        <w:trPr>
          <w:trHeight w:val="245"/>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w:t>
            </w:r>
          </w:p>
        </w:tc>
        <w:tc>
          <w:tcPr>
            <w:tcW w:w="4859" w:type="dxa"/>
            <w:vMerge w:val="restart"/>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Мероприятия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Финансирование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Ответственные</w:t>
            </w:r>
          </w:p>
        </w:tc>
      </w:tr>
      <w:tr w:rsidR="003150BD" w:rsidTr="0055225A">
        <w:trPr>
          <w:trHeight w:val="245"/>
        </w:trPr>
        <w:tc>
          <w:tcPr>
            <w:tcW w:w="636" w:type="dxa"/>
            <w:vMerge/>
            <w:tcBorders>
              <w:top w:val="single" w:sz="4" w:space="0" w:color="auto"/>
              <w:left w:val="single" w:sz="4" w:space="0" w:color="auto"/>
              <w:bottom w:val="single" w:sz="4" w:space="0" w:color="auto"/>
              <w:right w:val="single" w:sz="4" w:space="0" w:color="auto"/>
            </w:tcBorders>
            <w:vAlign w:val="center"/>
          </w:tcPr>
          <w:p w:rsidR="003150BD" w:rsidRDefault="003150BD" w:rsidP="0055225A"/>
        </w:tc>
        <w:tc>
          <w:tcPr>
            <w:tcW w:w="4859" w:type="dxa"/>
            <w:vMerge/>
            <w:tcBorders>
              <w:top w:val="single" w:sz="4" w:space="0" w:color="auto"/>
              <w:left w:val="single" w:sz="4" w:space="0" w:color="auto"/>
              <w:bottom w:val="single" w:sz="4" w:space="0" w:color="auto"/>
              <w:right w:val="single" w:sz="4" w:space="0" w:color="auto"/>
            </w:tcBorders>
            <w:vAlign w:val="center"/>
          </w:tcPr>
          <w:p w:rsidR="003150BD" w:rsidRDefault="003150BD" w:rsidP="0055225A"/>
        </w:tc>
        <w:tc>
          <w:tcPr>
            <w:tcW w:w="1633"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объем, тыс</w:t>
            </w:r>
            <w:proofErr w:type="gramStart"/>
            <w:r>
              <w:t>.р</w:t>
            </w:r>
            <w:proofErr w:type="gramEnd"/>
            <w:r>
              <w:t>уб.</w:t>
            </w:r>
          </w:p>
        </w:tc>
        <w:tc>
          <w:tcPr>
            <w:tcW w:w="1344"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источники</w:t>
            </w:r>
          </w:p>
        </w:tc>
        <w:tc>
          <w:tcPr>
            <w:tcW w:w="1984" w:type="dxa"/>
            <w:vMerge/>
            <w:tcBorders>
              <w:top w:val="single" w:sz="4" w:space="0" w:color="auto"/>
              <w:left w:val="single" w:sz="4" w:space="0" w:color="auto"/>
              <w:bottom w:val="single" w:sz="4" w:space="0" w:color="auto"/>
              <w:right w:val="single" w:sz="4" w:space="0" w:color="auto"/>
            </w:tcBorders>
            <w:vAlign w:val="center"/>
          </w:tcPr>
          <w:p w:rsidR="003150BD" w:rsidRDefault="003150BD" w:rsidP="0055225A"/>
        </w:tc>
      </w:tr>
      <w:tr w:rsidR="003150BD" w:rsidRPr="005322C7" w:rsidTr="0055225A">
        <w:trPr>
          <w:trHeight w:val="299"/>
        </w:trPr>
        <w:tc>
          <w:tcPr>
            <w:tcW w:w="636"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1</w:t>
            </w:r>
          </w:p>
        </w:tc>
        <w:tc>
          <w:tcPr>
            <w:tcW w:w="4859" w:type="dxa"/>
            <w:tcBorders>
              <w:top w:val="single" w:sz="4" w:space="0" w:color="auto"/>
              <w:left w:val="single" w:sz="4" w:space="0" w:color="auto"/>
              <w:bottom w:val="single" w:sz="4" w:space="0" w:color="auto"/>
              <w:right w:val="single" w:sz="4" w:space="0" w:color="auto"/>
            </w:tcBorders>
            <w:vAlign w:val="center"/>
          </w:tcPr>
          <w:p w:rsidR="003150BD" w:rsidRPr="005322C7" w:rsidRDefault="003150BD" w:rsidP="0055225A">
            <w:pPr>
              <w:jc w:val="both"/>
            </w:pPr>
            <w:r>
              <w:t xml:space="preserve">Поддержка малого и среднего </w:t>
            </w:r>
            <w:proofErr w:type="spellStart"/>
            <w:proofErr w:type="gramStart"/>
            <w:r>
              <w:t>предприни-мательства</w:t>
            </w:r>
            <w:proofErr w:type="spellEnd"/>
            <w:proofErr w:type="gramEnd"/>
            <w:r>
              <w:t xml:space="preserve"> в сельском поселении финансированием отдельных видов деятельности, либо на приобретение технологического оборудования</w:t>
            </w:r>
          </w:p>
        </w:tc>
        <w:tc>
          <w:tcPr>
            <w:tcW w:w="1633"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p>
          <w:p w:rsidR="003150BD" w:rsidRDefault="003150BD" w:rsidP="0055225A">
            <w:pPr>
              <w:jc w:val="center"/>
            </w:pPr>
            <w:r>
              <w:t xml:space="preserve">2020 – 5 </w:t>
            </w:r>
          </w:p>
          <w:p w:rsidR="003150BD" w:rsidRDefault="003150BD" w:rsidP="0055225A">
            <w:pPr>
              <w:jc w:val="center"/>
            </w:pPr>
            <w:r>
              <w:t xml:space="preserve">2021 - 5 </w:t>
            </w:r>
          </w:p>
          <w:p w:rsidR="003150BD" w:rsidRDefault="003150BD" w:rsidP="0055225A">
            <w:pPr>
              <w:jc w:val="center"/>
            </w:pPr>
            <w:r>
              <w:t xml:space="preserve">2022 - 5 </w:t>
            </w:r>
          </w:p>
          <w:p w:rsidR="003150BD" w:rsidRDefault="003150BD" w:rsidP="0055225A">
            <w:pPr>
              <w:jc w:val="center"/>
            </w:pPr>
            <w:r>
              <w:t xml:space="preserve">2023- 5 </w:t>
            </w:r>
          </w:p>
          <w:p w:rsidR="003150BD" w:rsidRDefault="003150BD" w:rsidP="0055225A">
            <w:pPr>
              <w:jc w:val="center"/>
              <w:rPr>
                <w:highlight w:val="yellow"/>
              </w:rPr>
            </w:pPr>
            <w:r>
              <w:t>2024</w:t>
            </w:r>
            <w:r w:rsidRPr="00C97363">
              <w:t xml:space="preserve">- </w:t>
            </w:r>
            <w:r>
              <w:t xml:space="preserve">5 </w:t>
            </w:r>
          </w:p>
        </w:tc>
        <w:tc>
          <w:tcPr>
            <w:tcW w:w="1344"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Бюджет  сельского поселения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Администрация сельского поселения</w:t>
            </w:r>
          </w:p>
        </w:tc>
      </w:tr>
      <w:tr w:rsidR="003150BD" w:rsidTr="0055225A">
        <w:tc>
          <w:tcPr>
            <w:tcW w:w="636"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2</w:t>
            </w:r>
          </w:p>
        </w:tc>
        <w:tc>
          <w:tcPr>
            <w:tcW w:w="4859" w:type="dxa"/>
            <w:tcBorders>
              <w:top w:val="single" w:sz="4" w:space="0" w:color="auto"/>
              <w:left w:val="single" w:sz="4" w:space="0" w:color="auto"/>
              <w:bottom w:val="single" w:sz="4" w:space="0" w:color="auto"/>
              <w:right w:val="single" w:sz="4" w:space="0" w:color="auto"/>
            </w:tcBorders>
            <w:vAlign w:val="center"/>
          </w:tcPr>
          <w:p w:rsidR="003150BD" w:rsidRPr="00194D88" w:rsidRDefault="003150BD" w:rsidP="0055225A">
            <w:pPr>
              <w:jc w:val="both"/>
            </w:pPr>
            <w:r>
              <w:t>Оказание финансовой помощи начинающим предпринимателям на территории сельского поселения</w:t>
            </w:r>
          </w:p>
        </w:tc>
        <w:tc>
          <w:tcPr>
            <w:tcW w:w="1633"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p>
          <w:p w:rsidR="003150BD" w:rsidRDefault="003150BD" w:rsidP="0055225A">
            <w:pPr>
              <w:jc w:val="center"/>
            </w:pPr>
            <w:r>
              <w:t xml:space="preserve">2020 - 5 </w:t>
            </w:r>
          </w:p>
          <w:p w:rsidR="003150BD" w:rsidRDefault="003150BD" w:rsidP="0055225A">
            <w:pPr>
              <w:jc w:val="center"/>
            </w:pPr>
            <w:r>
              <w:t xml:space="preserve">2021 - 5 </w:t>
            </w:r>
          </w:p>
          <w:p w:rsidR="003150BD" w:rsidRDefault="003150BD" w:rsidP="0055225A">
            <w:pPr>
              <w:jc w:val="center"/>
            </w:pPr>
            <w:r>
              <w:t xml:space="preserve">2022 - 5 </w:t>
            </w:r>
          </w:p>
          <w:p w:rsidR="003150BD" w:rsidRDefault="003150BD" w:rsidP="0055225A">
            <w:pPr>
              <w:jc w:val="center"/>
            </w:pPr>
            <w:r>
              <w:t>2023 - 5</w:t>
            </w:r>
          </w:p>
          <w:p w:rsidR="003150BD" w:rsidRDefault="003150BD" w:rsidP="0055225A">
            <w:pPr>
              <w:jc w:val="center"/>
              <w:rPr>
                <w:highlight w:val="yellow"/>
              </w:rPr>
            </w:pPr>
            <w:r>
              <w:t>2024</w:t>
            </w:r>
            <w:r w:rsidRPr="00C97363">
              <w:t xml:space="preserve"> –</w:t>
            </w:r>
            <w:r>
              <w:t xml:space="preserve">5 </w:t>
            </w:r>
          </w:p>
        </w:tc>
        <w:tc>
          <w:tcPr>
            <w:tcW w:w="1344"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Бюджет  сельского поселения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Администрация сельского поселения</w:t>
            </w:r>
          </w:p>
        </w:tc>
      </w:tr>
      <w:tr w:rsidR="003150BD" w:rsidTr="0055225A">
        <w:tc>
          <w:tcPr>
            <w:tcW w:w="636"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3</w:t>
            </w:r>
          </w:p>
        </w:tc>
        <w:tc>
          <w:tcPr>
            <w:tcW w:w="4859" w:type="dxa"/>
            <w:tcBorders>
              <w:top w:val="single" w:sz="4" w:space="0" w:color="auto"/>
              <w:left w:val="single" w:sz="4" w:space="0" w:color="auto"/>
              <w:bottom w:val="single" w:sz="4" w:space="0" w:color="auto"/>
              <w:right w:val="single" w:sz="4" w:space="0" w:color="auto"/>
            </w:tcBorders>
            <w:vAlign w:val="center"/>
          </w:tcPr>
          <w:p w:rsidR="003150BD" w:rsidRPr="00194D88" w:rsidRDefault="003150BD" w:rsidP="0055225A">
            <w:pPr>
              <w:jc w:val="both"/>
            </w:pPr>
            <w:r w:rsidRPr="00194D88">
              <w:t xml:space="preserve">Прочие </w:t>
            </w:r>
            <w:r>
              <w:t>мероприятия</w:t>
            </w:r>
            <w:r w:rsidRPr="00194D88">
              <w:t xml:space="preserve"> </w:t>
            </w:r>
            <w:r>
              <w:t>в развитии и поддержке малого и среднего предпринимательства в сельском поселении</w:t>
            </w:r>
          </w:p>
        </w:tc>
        <w:tc>
          <w:tcPr>
            <w:tcW w:w="1633"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p>
          <w:p w:rsidR="003150BD" w:rsidRDefault="003150BD" w:rsidP="0055225A">
            <w:pPr>
              <w:jc w:val="center"/>
            </w:pPr>
            <w:proofErr w:type="spellStart"/>
            <w:proofErr w:type="gramStart"/>
            <w:r>
              <w:t>Субсиди-рование</w:t>
            </w:r>
            <w:proofErr w:type="spellEnd"/>
            <w:proofErr w:type="gramEnd"/>
          </w:p>
          <w:p w:rsidR="003150BD" w:rsidRDefault="003150BD" w:rsidP="0055225A">
            <w:pPr>
              <w:jc w:val="center"/>
            </w:pPr>
          </w:p>
        </w:tc>
        <w:tc>
          <w:tcPr>
            <w:tcW w:w="1344" w:type="dxa"/>
            <w:tcBorders>
              <w:top w:val="single" w:sz="4" w:space="0" w:color="auto"/>
              <w:left w:val="single" w:sz="4" w:space="0" w:color="auto"/>
              <w:bottom w:val="single" w:sz="4" w:space="0" w:color="auto"/>
              <w:right w:val="single" w:sz="4" w:space="0" w:color="auto"/>
            </w:tcBorders>
            <w:vAlign w:val="center"/>
          </w:tcPr>
          <w:p w:rsidR="003150BD" w:rsidRDefault="003150BD" w:rsidP="0055225A">
            <w:pPr>
              <w:jc w:val="center"/>
            </w:pPr>
            <w:r>
              <w:t>Бюджеты других уровней</w:t>
            </w:r>
          </w:p>
        </w:tc>
        <w:tc>
          <w:tcPr>
            <w:tcW w:w="1984" w:type="dxa"/>
            <w:tcBorders>
              <w:top w:val="single" w:sz="4" w:space="0" w:color="auto"/>
              <w:left w:val="single" w:sz="4" w:space="0" w:color="auto"/>
              <w:bottom w:val="single" w:sz="4" w:space="0" w:color="auto"/>
              <w:right w:val="single" w:sz="4" w:space="0" w:color="auto"/>
            </w:tcBorders>
            <w:vAlign w:val="center"/>
          </w:tcPr>
          <w:p w:rsidR="003150BD" w:rsidRPr="00194D88" w:rsidRDefault="003150BD" w:rsidP="0055225A">
            <w:pPr>
              <w:jc w:val="both"/>
            </w:pPr>
          </w:p>
        </w:tc>
      </w:tr>
    </w:tbl>
    <w:p w:rsidR="003150BD" w:rsidRDefault="003150BD" w:rsidP="003150BD">
      <w:pPr>
        <w:pStyle w:val="ConsPlusNormal0"/>
        <w:ind w:firstLine="540"/>
        <w:jc w:val="both"/>
        <w:rPr>
          <w:rFonts w:ascii="Times New Roman" w:hAnsi="Times New Roman" w:cs="Times New Roman"/>
          <w:sz w:val="24"/>
          <w:szCs w:val="24"/>
        </w:rPr>
      </w:pPr>
    </w:p>
    <w:p w:rsidR="003150BD" w:rsidRDefault="003150BD" w:rsidP="003150BD">
      <w:pPr>
        <w:pStyle w:val="ConsPlusNormal0"/>
        <w:ind w:firstLine="539"/>
        <w:jc w:val="both"/>
        <w:rPr>
          <w:rFonts w:ascii="Times New Roman" w:hAnsi="Times New Roman" w:cs="Times New Roman"/>
          <w:sz w:val="24"/>
          <w:szCs w:val="24"/>
        </w:rPr>
      </w:pPr>
    </w:p>
    <w:p w:rsidR="003150BD" w:rsidRDefault="003150BD" w:rsidP="003150BD">
      <w:pPr>
        <w:pStyle w:val="ConsPlusNormal0"/>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Направления реализации Программы:</w:t>
      </w:r>
    </w:p>
    <w:p w:rsidR="003150BD" w:rsidRDefault="003150BD" w:rsidP="003150BD">
      <w:pPr>
        <w:pStyle w:val="ConsPlusNormal0"/>
        <w:ind w:left="709"/>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в следующих направлениях:</w:t>
      </w:r>
    </w:p>
    <w:p w:rsidR="003150BD" w:rsidRDefault="003150BD" w:rsidP="003150BD">
      <w:pPr>
        <w:pStyle w:val="ConsPlusNormal0"/>
        <w:jc w:val="both"/>
        <w:rPr>
          <w:rFonts w:ascii="Times New Roman" w:hAnsi="Times New Roman" w:cs="Times New Roman"/>
          <w:sz w:val="24"/>
          <w:szCs w:val="24"/>
        </w:rPr>
      </w:pPr>
      <w:r>
        <w:rPr>
          <w:rFonts w:ascii="Times New Roman" w:hAnsi="Times New Roman" w:cs="Times New Roman"/>
          <w:sz w:val="24"/>
          <w:szCs w:val="24"/>
        </w:rPr>
        <w:t>- взаимодействие и поддержка субъектов</w:t>
      </w:r>
      <w:r w:rsidRPr="00F1594A">
        <w:rPr>
          <w:rFonts w:ascii="Times New Roman" w:hAnsi="Times New Roman" w:cs="Times New Roman"/>
          <w:sz w:val="24"/>
          <w:szCs w:val="24"/>
        </w:rPr>
        <w:t xml:space="preserve"> </w:t>
      </w:r>
      <w:r>
        <w:rPr>
          <w:rFonts w:ascii="Times New Roman" w:hAnsi="Times New Roman" w:cs="Times New Roman"/>
          <w:sz w:val="24"/>
          <w:szCs w:val="24"/>
        </w:rPr>
        <w:t xml:space="preserve">малого и среднего предпринимательства; </w:t>
      </w:r>
    </w:p>
    <w:p w:rsidR="003150BD" w:rsidRDefault="003150BD" w:rsidP="003150B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взаимодействие со структурами, выражающими интересы  малого  и среднего</w:t>
      </w:r>
      <w:r>
        <w:rPr>
          <w:sz w:val="24"/>
          <w:szCs w:val="24"/>
        </w:rPr>
        <w:t xml:space="preserve"> </w:t>
      </w:r>
      <w:r>
        <w:rPr>
          <w:rFonts w:ascii="Times New Roman" w:hAnsi="Times New Roman" w:cs="Times New Roman"/>
          <w:sz w:val="24"/>
          <w:szCs w:val="24"/>
        </w:rPr>
        <w:t>предпринимательства (ассоциации и союзы предпринимателей)</w:t>
      </w:r>
    </w:p>
    <w:p w:rsidR="003150BD" w:rsidRDefault="003150BD" w:rsidP="003150BD">
      <w:pPr>
        <w:pStyle w:val="1"/>
        <w:spacing w:line="240" w:lineRule="auto"/>
        <w:ind w:right="62"/>
        <w:rPr>
          <w:sz w:val="24"/>
          <w:szCs w:val="24"/>
        </w:rPr>
      </w:pPr>
      <w:r>
        <w:rPr>
          <w:sz w:val="24"/>
          <w:szCs w:val="24"/>
        </w:rPr>
        <w:t xml:space="preserve">    - организация, участие в проведении  выставок и конкурсов среди предпринимателей;</w:t>
      </w:r>
    </w:p>
    <w:p w:rsidR="003150BD" w:rsidRDefault="003150BD" w:rsidP="003150BD">
      <w:pPr>
        <w:pStyle w:val="1"/>
        <w:spacing w:line="240" w:lineRule="auto"/>
        <w:ind w:left="709" w:firstLine="0"/>
        <w:rPr>
          <w:sz w:val="24"/>
          <w:szCs w:val="24"/>
        </w:rPr>
      </w:pPr>
      <w:r>
        <w:rPr>
          <w:sz w:val="24"/>
          <w:szCs w:val="24"/>
        </w:rPr>
        <w:t>- участие  в  инновационных проектах предпринимательства и мероприятиях;</w:t>
      </w:r>
    </w:p>
    <w:p w:rsidR="003150BD" w:rsidRDefault="003150BD" w:rsidP="003150BD">
      <w:pPr>
        <w:pStyle w:val="1"/>
        <w:spacing w:line="240" w:lineRule="auto"/>
        <w:ind w:left="709" w:firstLine="0"/>
        <w:rPr>
          <w:sz w:val="24"/>
          <w:szCs w:val="24"/>
        </w:rPr>
      </w:pPr>
      <w:r>
        <w:rPr>
          <w:sz w:val="24"/>
          <w:szCs w:val="24"/>
        </w:rPr>
        <w:t>- оказание социальной и материальной помощи начинающим предпринимателям.</w:t>
      </w:r>
    </w:p>
    <w:p w:rsidR="003150BD" w:rsidRPr="00DF2629" w:rsidRDefault="003150BD" w:rsidP="003150BD">
      <w:pPr>
        <w:pStyle w:val="3"/>
        <w:ind w:firstLine="720"/>
        <w:rPr>
          <w:rFonts w:ascii="Times New Roman" w:hAnsi="Times New Roman"/>
          <w:szCs w:val="24"/>
        </w:rPr>
      </w:pPr>
      <w:r>
        <w:rPr>
          <w:rFonts w:ascii="Times New Roman" w:hAnsi="Times New Roman"/>
          <w:szCs w:val="24"/>
        </w:rPr>
        <w:t xml:space="preserve">Реализация Программы также предполагает </w:t>
      </w:r>
      <w:r w:rsidRPr="00DF2629">
        <w:rPr>
          <w:rFonts w:ascii="Times New Roman" w:hAnsi="Times New Roman"/>
          <w:szCs w:val="24"/>
        </w:rPr>
        <w:t>обмен опытом по поддержке малого и среднего предпринимательства между администрациями сельских поселений, ознакомление с опытом поддержки малого</w:t>
      </w:r>
      <w:r>
        <w:rPr>
          <w:rFonts w:ascii="Times New Roman" w:hAnsi="Times New Roman"/>
          <w:szCs w:val="24"/>
        </w:rPr>
        <w:t xml:space="preserve"> и среднего</w:t>
      </w:r>
      <w:r w:rsidRPr="00DF2629">
        <w:rPr>
          <w:rFonts w:ascii="Times New Roman" w:hAnsi="Times New Roman"/>
          <w:szCs w:val="24"/>
        </w:rPr>
        <w:t xml:space="preserve"> предпринимательства в районах Республики Башкортостан, а также в субъектах Российской Федерации. </w:t>
      </w:r>
    </w:p>
    <w:p w:rsidR="003150BD" w:rsidRDefault="003150BD" w:rsidP="003150BD">
      <w:pPr>
        <w:autoSpaceDE w:val="0"/>
        <w:autoSpaceDN w:val="0"/>
        <w:adjustRightInd w:val="0"/>
        <w:jc w:val="center"/>
        <w:outlineLvl w:val="2"/>
        <w:rPr>
          <w:b/>
        </w:rPr>
      </w:pPr>
    </w:p>
    <w:p w:rsidR="003150BD" w:rsidRDefault="003150BD" w:rsidP="003150BD">
      <w:pPr>
        <w:autoSpaceDE w:val="0"/>
        <w:autoSpaceDN w:val="0"/>
        <w:adjustRightInd w:val="0"/>
        <w:jc w:val="center"/>
        <w:outlineLvl w:val="2"/>
        <w:rPr>
          <w:b/>
        </w:rPr>
      </w:pPr>
      <w:r>
        <w:rPr>
          <w:b/>
        </w:rPr>
        <w:t>6. Порядок и условия предоставления финансовой поддержки</w:t>
      </w:r>
    </w:p>
    <w:p w:rsidR="003150BD" w:rsidRDefault="003150BD" w:rsidP="003150BD">
      <w:pPr>
        <w:ind w:firstLine="567"/>
        <w:jc w:val="both"/>
      </w:pPr>
      <w:r w:rsidRPr="00431BD0">
        <w:t>Объем финансирования Прог</w:t>
      </w:r>
      <w:r>
        <w:t xml:space="preserve">раммы из местного бюджета </w:t>
      </w:r>
      <w:r w:rsidRPr="00431BD0">
        <w:t>составляет</w:t>
      </w:r>
      <w:r>
        <w:t>:</w:t>
      </w:r>
    </w:p>
    <w:p w:rsidR="003150BD" w:rsidRDefault="003150BD" w:rsidP="003150BD">
      <w:pPr>
        <w:jc w:val="center"/>
      </w:pPr>
      <w:r>
        <w:t>2020 - 10</w:t>
      </w:r>
    </w:p>
    <w:p w:rsidR="003150BD" w:rsidRDefault="003150BD" w:rsidP="003150BD">
      <w:pPr>
        <w:jc w:val="center"/>
      </w:pPr>
      <w:r>
        <w:t>2021 - 10</w:t>
      </w:r>
    </w:p>
    <w:p w:rsidR="003150BD" w:rsidRDefault="003150BD" w:rsidP="003150BD">
      <w:pPr>
        <w:jc w:val="center"/>
      </w:pPr>
      <w:r>
        <w:t>2022 - 10</w:t>
      </w:r>
    </w:p>
    <w:p w:rsidR="003150BD" w:rsidRDefault="003150BD" w:rsidP="003150BD">
      <w:pPr>
        <w:jc w:val="center"/>
      </w:pPr>
      <w:r>
        <w:t>2023 – 10</w:t>
      </w:r>
    </w:p>
    <w:p w:rsidR="003150BD" w:rsidRDefault="003150BD" w:rsidP="003150BD">
      <w:pPr>
        <w:jc w:val="center"/>
      </w:pPr>
      <w:r>
        <w:t>2024</w:t>
      </w:r>
      <w:r w:rsidRPr="00C97363">
        <w:t xml:space="preserve"> –</w:t>
      </w:r>
      <w:r>
        <w:t>10</w:t>
      </w:r>
    </w:p>
    <w:p w:rsidR="003150BD" w:rsidRDefault="003150BD" w:rsidP="003150BD">
      <w:pPr>
        <w:ind w:firstLine="567"/>
        <w:jc w:val="both"/>
      </w:pPr>
      <w:r>
        <w:t>Возможно также субсидирование из бюджетов других уровней.</w:t>
      </w:r>
    </w:p>
    <w:p w:rsidR="003150BD" w:rsidRDefault="003150BD" w:rsidP="003150BD">
      <w:pPr>
        <w:autoSpaceDE w:val="0"/>
        <w:autoSpaceDN w:val="0"/>
        <w:adjustRightInd w:val="0"/>
        <w:jc w:val="center"/>
        <w:outlineLvl w:val="2"/>
        <w:rPr>
          <w:b/>
        </w:rPr>
      </w:pPr>
    </w:p>
    <w:p w:rsidR="003150BD" w:rsidRDefault="003150BD" w:rsidP="003150BD">
      <w:pPr>
        <w:autoSpaceDE w:val="0"/>
        <w:autoSpaceDN w:val="0"/>
        <w:adjustRightInd w:val="0"/>
        <w:ind w:firstLine="540"/>
        <w:jc w:val="both"/>
      </w:pPr>
      <w:r>
        <w:t xml:space="preserve">6.1. Для получения финансовой поддержки субъекты малого и среднего предпринимательства должны представить в администрацию сельского поселения </w:t>
      </w:r>
      <w:proofErr w:type="spellStart"/>
      <w:r w:rsidR="008C7872">
        <w:t>Восьмомартовский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пакеты основных документов, а также дополнительных документов в соответствии с перечнем, предусмотренным по видам финансовой поддержки. Документы представляются лично руководителем субъекта малого и среднего предпринимательства либо представителем на основании доверенности.    </w:t>
      </w:r>
    </w:p>
    <w:p w:rsidR="008C7872" w:rsidRDefault="008C7872" w:rsidP="003150BD">
      <w:pPr>
        <w:autoSpaceDE w:val="0"/>
        <w:autoSpaceDN w:val="0"/>
        <w:adjustRightInd w:val="0"/>
        <w:ind w:firstLine="540"/>
        <w:jc w:val="both"/>
      </w:pPr>
    </w:p>
    <w:p w:rsidR="008C7872" w:rsidRDefault="008C7872" w:rsidP="003150BD">
      <w:pPr>
        <w:autoSpaceDE w:val="0"/>
        <w:autoSpaceDN w:val="0"/>
        <w:adjustRightInd w:val="0"/>
        <w:ind w:firstLine="540"/>
        <w:jc w:val="both"/>
      </w:pPr>
    </w:p>
    <w:p w:rsidR="008C7872" w:rsidRDefault="008C7872" w:rsidP="003150BD">
      <w:pPr>
        <w:autoSpaceDE w:val="0"/>
        <w:autoSpaceDN w:val="0"/>
        <w:adjustRightInd w:val="0"/>
        <w:ind w:firstLine="540"/>
        <w:jc w:val="both"/>
      </w:pPr>
    </w:p>
    <w:p w:rsidR="008C7872" w:rsidRDefault="008C7872" w:rsidP="003150BD">
      <w:pPr>
        <w:autoSpaceDE w:val="0"/>
        <w:autoSpaceDN w:val="0"/>
        <w:adjustRightInd w:val="0"/>
        <w:ind w:firstLine="540"/>
        <w:jc w:val="both"/>
      </w:pPr>
    </w:p>
    <w:p w:rsidR="008C7872" w:rsidRDefault="008C7872" w:rsidP="003150BD">
      <w:pPr>
        <w:autoSpaceDE w:val="0"/>
        <w:autoSpaceDN w:val="0"/>
        <w:adjustRightInd w:val="0"/>
        <w:ind w:firstLine="540"/>
        <w:jc w:val="both"/>
      </w:pPr>
    </w:p>
    <w:p w:rsidR="003150BD" w:rsidRDefault="003150BD" w:rsidP="003150BD">
      <w:pPr>
        <w:autoSpaceDE w:val="0"/>
        <w:autoSpaceDN w:val="0"/>
        <w:adjustRightInd w:val="0"/>
        <w:ind w:firstLine="540"/>
        <w:jc w:val="both"/>
      </w:pPr>
      <w:r>
        <w:t>6.2. Субъекты малого и среднего предпринимательства представляют следующие основные документы:</w:t>
      </w:r>
    </w:p>
    <w:p w:rsidR="003150BD" w:rsidRDefault="003150BD" w:rsidP="003150BD">
      <w:pPr>
        <w:autoSpaceDE w:val="0"/>
        <w:autoSpaceDN w:val="0"/>
        <w:adjustRightInd w:val="0"/>
        <w:ind w:firstLine="540"/>
        <w:jc w:val="both"/>
      </w:pPr>
      <w:r>
        <w:t>заявление на предоставление финансовой поддержки с указанием основных видов деятельности, информации о средней численности работников, выручке от реализации товаров (работ, услуг) без учета налога на добавленную стоимость, балансовой стоимости активов (остаточной стоимости основных средств и нематериальных активов) за предшествующий календарный год;</w:t>
      </w:r>
    </w:p>
    <w:p w:rsidR="003150BD" w:rsidRDefault="003150BD" w:rsidP="003150BD">
      <w:pPr>
        <w:autoSpaceDE w:val="0"/>
        <w:autoSpaceDN w:val="0"/>
        <w:adjustRightInd w:val="0"/>
        <w:ind w:firstLine="540"/>
        <w:jc w:val="both"/>
      </w:pPr>
      <w:r>
        <w:t>оригинал (либо заверенную организацией копию) выписки из Единого государственного реестра юридических лиц (для юридических лиц), оригинал (либо заверенную индивидуальным предпринимателем копию)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3150BD" w:rsidRDefault="003150BD" w:rsidP="003150BD">
      <w:pPr>
        <w:autoSpaceDE w:val="0"/>
        <w:autoSpaceDN w:val="0"/>
        <w:adjustRightInd w:val="0"/>
        <w:ind w:firstLine="540"/>
        <w:jc w:val="both"/>
      </w:pPr>
      <w:r>
        <w:t>копию основного документа, содержащего указание на гражданство учредителя</w:t>
      </w:r>
      <w:proofErr w:type="gramStart"/>
      <w:r>
        <w:t xml:space="preserve"> (-</w:t>
      </w:r>
      <w:proofErr w:type="gramEnd"/>
      <w:r>
        <w:t>ей) юридического лица или индивидуального предпринимателя;</w:t>
      </w:r>
    </w:p>
    <w:p w:rsidR="003150BD" w:rsidRDefault="003150BD" w:rsidP="003150BD">
      <w:pPr>
        <w:autoSpaceDE w:val="0"/>
        <w:autoSpaceDN w:val="0"/>
        <w:adjustRightInd w:val="0"/>
        <w:ind w:firstLine="540"/>
        <w:jc w:val="both"/>
      </w:pPr>
      <w:r>
        <w:t>документы, подтверждающие отсутствие задолженности перед бюджетами всех уровней и государственными внебюджетными фондами, выданные не ранее 30 дней до даты подачи документов;</w:t>
      </w:r>
    </w:p>
    <w:p w:rsidR="003150BD" w:rsidRDefault="003150BD" w:rsidP="003150BD">
      <w:pPr>
        <w:autoSpaceDE w:val="0"/>
        <w:autoSpaceDN w:val="0"/>
        <w:adjustRightInd w:val="0"/>
        <w:ind w:firstLine="540"/>
        <w:jc w:val="both"/>
      </w:pPr>
      <w:proofErr w:type="gramStart"/>
      <w:r>
        <w:t xml:space="preserve">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 </w:t>
      </w:r>
      <w:proofErr w:type="gramEnd"/>
    </w:p>
    <w:p w:rsidR="003150BD" w:rsidRDefault="003150BD" w:rsidP="003150BD">
      <w:pPr>
        <w:autoSpaceDE w:val="0"/>
        <w:autoSpaceDN w:val="0"/>
        <w:adjustRightInd w:val="0"/>
        <w:ind w:firstLine="540"/>
        <w:jc w:val="both"/>
      </w:pPr>
      <w:r>
        <w:t>опись предоставляемых документов.</w:t>
      </w:r>
    </w:p>
    <w:p w:rsidR="003150BD" w:rsidRDefault="003150BD" w:rsidP="003150BD">
      <w:pPr>
        <w:autoSpaceDE w:val="0"/>
        <w:autoSpaceDN w:val="0"/>
        <w:adjustRightInd w:val="0"/>
        <w:ind w:firstLine="540"/>
        <w:jc w:val="both"/>
      </w:pPr>
      <w:r>
        <w:t>В случае</w:t>
      </w:r>
      <w:proofErr w:type="gramStart"/>
      <w:r>
        <w:t>,</w:t>
      </w:r>
      <w:proofErr w:type="gramEnd"/>
      <w:r>
        <w:t xml:space="preserve"> если учредителями субъекта малого или среднего предпринимательства являются юридические лица, необходимо представить вышеуказанные документы этих юридических лиц.</w:t>
      </w:r>
    </w:p>
    <w:p w:rsidR="003150BD" w:rsidRDefault="003150BD" w:rsidP="003150BD">
      <w:pPr>
        <w:autoSpaceDE w:val="0"/>
        <w:autoSpaceDN w:val="0"/>
        <w:adjustRightInd w:val="0"/>
        <w:ind w:firstLine="720"/>
        <w:jc w:val="both"/>
      </w:pPr>
    </w:p>
    <w:p w:rsidR="003150BD" w:rsidRDefault="003150BD" w:rsidP="003150BD">
      <w:pPr>
        <w:pStyle w:val="3"/>
        <w:spacing w:before="120"/>
        <w:jc w:val="center"/>
        <w:rPr>
          <w:rFonts w:ascii="Times New Roman" w:hAnsi="Times New Roman"/>
          <w:b/>
          <w:szCs w:val="24"/>
        </w:rPr>
      </w:pPr>
      <w:r w:rsidRPr="00AB5192">
        <w:rPr>
          <w:rFonts w:ascii="Times New Roman" w:hAnsi="Times New Roman"/>
          <w:b/>
          <w:szCs w:val="24"/>
        </w:rPr>
        <w:t xml:space="preserve">7. </w:t>
      </w:r>
      <w:r>
        <w:rPr>
          <w:rFonts w:ascii="Times New Roman" w:hAnsi="Times New Roman"/>
          <w:b/>
          <w:szCs w:val="24"/>
        </w:rPr>
        <w:t>Прогноз ожидаемых результатов реализации Программы</w:t>
      </w:r>
    </w:p>
    <w:p w:rsidR="003150BD" w:rsidRDefault="003150BD" w:rsidP="003150BD">
      <w:pPr>
        <w:pStyle w:val="3"/>
        <w:spacing w:before="120"/>
        <w:rPr>
          <w:rFonts w:ascii="Times New Roman" w:hAnsi="Times New Roman"/>
          <w:szCs w:val="24"/>
        </w:rPr>
      </w:pPr>
      <w:r>
        <w:rPr>
          <w:rFonts w:ascii="Times New Roman" w:hAnsi="Times New Roman"/>
          <w:szCs w:val="24"/>
        </w:rPr>
        <w:tab/>
        <w:t>Выполнение Программы позволит достичь следующих результатов:</w:t>
      </w:r>
    </w:p>
    <w:p w:rsidR="003150BD" w:rsidRDefault="003150BD" w:rsidP="003150BD">
      <w:pPr>
        <w:ind w:firstLine="708"/>
        <w:jc w:val="both"/>
        <w:rPr>
          <w:rFonts w:eastAsia="Calibri"/>
        </w:rPr>
      </w:pPr>
      <w:r>
        <w:t>- увеличение количественных и качественных показателей развития субъектов малого и среднего предпринимательства на территории сельского поселения;</w:t>
      </w:r>
    </w:p>
    <w:p w:rsidR="003150BD" w:rsidRDefault="003150BD" w:rsidP="003150BD">
      <w:pPr>
        <w:ind w:firstLine="708"/>
        <w:jc w:val="both"/>
      </w:pPr>
      <w:r>
        <w:t xml:space="preserve">- создание дополнительных рабочих мест в сельском поселении и рост  числа занятых  в малом  и среднем предпринимательстве граждан; </w:t>
      </w:r>
    </w:p>
    <w:p w:rsidR="003150BD" w:rsidRDefault="003150BD" w:rsidP="003150BD">
      <w:pPr>
        <w:ind w:firstLine="708"/>
        <w:jc w:val="both"/>
      </w:pPr>
      <w:r>
        <w:t>- расширение видов предоставляемых предпринимателями услуг и увеличение объемов  продукции, выпускаемой  субъектами  малого и среднего предпринимательства.</w:t>
      </w:r>
    </w:p>
    <w:p w:rsidR="003150BD" w:rsidRDefault="003150BD" w:rsidP="003150BD">
      <w:pPr>
        <w:ind w:firstLine="708"/>
        <w:jc w:val="both"/>
      </w:pPr>
    </w:p>
    <w:p w:rsidR="003150BD" w:rsidRDefault="003150BD" w:rsidP="003150BD">
      <w:pPr>
        <w:pStyle w:val="ConsPlusNormal0"/>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 xml:space="preserve">Показатели  </w:t>
      </w:r>
      <w:proofErr w:type="gramStart"/>
      <w:r>
        <w:rPr>
          <w:rFonts w:ascii="Times New Roman" w:hAnsi="Times New Roman" w:cs="Times New Roman"/>
          <w:b/>
          <w:sz w:val="24"/>
          <w:szCs w:val="24"/>
        </w:rPr>
        <w:t>социально-экономической</w:t>
      </w:r>
      <w:proofErr w:type="gramEnd"/>
    </w:p>
    <w:p w:rsidR="003150BD" w:rsidRDefault="003150BD" w:rsidP="003150BD">
      <w:pPr>
        <w:pStyle w:val="ConsPlusNormal0"/>
        <w:ind w:left="2820" w:firstLine="12"/>
        <w:rPr>
          <w:rFonts w:ascii="Times New Roman" w:hAnsi="Times New Roman" w:cs="Times New Roman"/>
          <w:b/>
          <w:sz w:val="24"/>
          <w:szCs w:val="24"/>
        </w:rPr>
      </w:pPr>
      <w:r>
        <w:rPr>
          <w:rFonts w:ascii="Times New Roman" w:hAnsi="Times New Roman" w:cs="Times New Roman"/>
          <w:b/>
          <w:sz w:val="24"/>
          <w:szCs w:val="24"/>
        </w:rPr>
        <w:t xml:space="preserve">         эффективности реализации Программы</w:t>
      </w:r>
    </w:p>
    <w:p w:rsidR="003150BD" w:rsidRDefault="003150BD" w:rsidP="003150B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 осуществляется путем сравнения достигнутых результатов с показателями на момент начала реализации Программы, прослеживания динамики и изменений в ходе реализации программных мероприятий.</w:t>
      </w:r>
    </w:p>
    <w:p w:rsidR="003150BD" w:rsidRDefault="003150BD" w:rsidP="003150B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Оценка эффективности выполнения мероприятий Программы производится по следующим показателям:</w:t>
      </w:r>
    </w:p>
    <w:p w:rsidR="003150BD" w:rsidRDefault="003150BD" w:rsidP="003150B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увеличение количества субъектов малого и среднего предпринимательства;</w:t>
      </w:r>
    </w:p>
    <w:p w:rsidR="003150BD" w:rsidRDefault="003150BD" w:rsidP="003150B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 создание дополнительных рабочих мест и рост числа занятых в малом и среднем бизнесе,  </w:t>
      </w:r>
    </w:p>
    <w:p w:rsidR="003150BD" w:rsidRDefault="003150BD" w:rsidP="003150B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обеспечение эффективной занятости населения, привлечение к трудовой деятельности временно свободного и частично занятого населения;</w:t>
      </w:r>
    </w:p>
    <w:p w:rsidR="003150BD" w:rsidRDefault="003150BD" w:rsidP="003150B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увеличение объемов и разнообразия продукции, выпускаемой субъектами малого и среднего предпринимательства, повышение ее качества и снижение издержек, в перспективе устойчивая стабилизация цен;</w:t>
      </w:r>
    </w:p>
    <w:p w:rsidR="003150BD" w:rsidRDefault="003150BD" w:rsidP="003150B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развитие конкуренции;</w:t>
      </w:r>
    </w:p>
    <w:p w:rsidR="003150BD" w:rsidRDefault="003150BD" w:rsidP="003150B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развитие новых видов деятельности, присущих рыночной экономике;</w:t>
      </w:r>
    </w:p>
    <w:p w:rsidR="003150BD" w:rsidRDefault="003150BD" w:rsidP="003150B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возрождение народных промыслов и ремесел;</w:t>
      </w:r>
    </w:p>
    <w:p w:rsidR="003150BD" w:rsidRDefault="003150BD" w:rsidP="003150B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увеличение уровня заработной платы работников, занятых в малом и среднем предпринимательстве.</w:t>
      </w:r>
    </w:p>
    <w:p w:rsidR="003150BD" w:rsidRDefault="003150BD" w:rsidP="003150BD">
      <w:pPr>
        <w:pStyle w:val="ConsPlusNormal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 осуществляется по результатам завершенных мероприятий Программы по поддержке малого и среднего предпринимательства.</w:t>
      </w:r>
    </w:p>
    <w:p w:rsidR="003150BD" w:rsidRPr="00327AC7" w:rsidRDefault="003150BD" w:rsidP="003150BD">
      <w:pPr>
        <w:jc w:val="center"/>
      </w:pPr>
    </w:p>
    <w:p w:rsidR="003150BD" w:rsidRPr="00691C6A" w:rsidRDefault="003150BD" w:rsidP="003150BD">
      <w:pPr>
        <w:widowControl w:val="0"/>
        <w:shd w:val="clear" w:color="auto" w:fill="FFFFFF"/>
        <w:tabs>
          <w:tab w:val="left" w:pos="8070"/>
        </w:tabs>
        <w:autoSpaceDE w:val="0"/>
        <w:autoSpaceDN w:val="0"/>
        <w:adjustRightInd w:val="0"/>
        <w:spacing w:before="634"/>
        <w:ind w:left="612"/>
        <w:rPr>
          <w:b/>
          <w:bCs/>
          <w:sz w:val="27"/>
          <w:szCs w:val="27"/>
        </w:rPr>
      </w:pPr>
    </w:p>
    <w:p w:rsidR="00E730BC" w:rsidRDefault="00E730BC"/>
    <w:sectPr w:rsidR="00E730BC" w:rsidSect="00EA4A8A">
      <w:pgSz w:w="12240" w:h="15840"/>
      <w:pgMar w:top="284" w:right="474" w:bottom="0"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3712"/>
    <w:multiLevelType w:val="hybridMultilevel"/>
    <w:tmpl w:val="35EABFD8"/>
    <w:lvl w:ilvl="0" w:tplc="5BC046AA">
      <w:start w:val="8"/>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250E4E90"/>
    <w:multiLevelType w:val="hybridMultilevel"/>
    <w:tmpl w:val="77985D68"/>
    <w:lvl w:ilvl="0" w:tplc="8CC01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F14593"/>
    <w:multiLevelType w:val="hybridMultilevel"/>
    <w:tmpl w:val="B9C2C448"/>
    <w:lvl w:ilvl="0" w:tplc="8CC01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70842AA"/>
    <w:multiLevelType w:val="hybridMultilevel"/>
    <w:tmpl w:val="4AECC3D4"/>
    <w:lvl w:ilvl="0" w:tplc="8CC01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576EDF"/>
    <w:multiLevelType w:val="hybridMultilevel"/>
    <w:tmpl w:val="4BF8C41C"/>
    <w:lvl w:ilvl="0" w:tplc="0419000F">
      <w:start w:val="4"/>
      <w:numFmt w:val="decimal"/>
      <w:lvlText w:val="%1."/>
      <w:lvlJc w:val="left"/>
      <w:pPr>
        <w:tabs>
          <w:tab w:val="num" w:pos="5889"/>
        </w:tabs>
        <w:ind w:left="5889" w:hanging="360"/>
      </w:pPr>
      <w:rPr>
        <w:rFonts w:hint="default"/>
      </w:rPr>
    </w:lvl>
    <w:lvl w:ilvl="1" w:tplc="04190019" w:tentative="1">
      <w:start w:val="1"/>
      <w:numFmt w:val="lowerLetter"/>
      <w:lvlText w:val="%2."/>
      <w:lvlJc w:val="left"/>
      <w:pPr>
        <w:tabs>
          <w:tab w:val="num" w:pos="6609"/>
        </w:tabs>
        <w:ind w:left="6609" w:hanging="360"/>
      </w:pPr>
    </w:lvl>
    <w:lvl w:ilvl="2" w:tplc="0419001B" w:tentative="1">
      <w:start w:val="1"/>
      <w:numFmt w:val="lowerRoman"/>
      <w:lvlText w:val="%3."/>
      <w:lvlJc w:val="right"/>
      <w:pPr>
        <w:tabs>
          <w:tab w:val="num" w:pos="7329"/>
        </w:tabs>
        <w:ind w:left="7329" w:hanging="180"/>
      </w:pPr>
    </w:lvl>
    <w:lvl w:ilvl="3" w:tplc="0419000F" w:tentative="1">
      <w:start w:val="1"/>
      <w:numFmt w:val="decimal"/>
      <w:lvlText w:val="%4."/>
      <w:lvlJc w:val="left"/>
      <w:pPr>
        <w:tabs>
          <w:tab w:val="num" w:pos="8049"/>
        </w:tabs>
        <w:ind w:left="8049" w:hanging="360"/>
      </w:pPr>
    </w:lvl>
    <w:lvl w:ilvl="4" w:tplc="04190019" w:tentative="1">
      <w:start w:val="1"/>
      <w:numFmt w:val="lowerLetter"/>
      <w:lvlText w:val="%5."/>
      <w:lvlJc w:val="left"/>
      <w:pPr>
        <w:tabs>
          <w:tab w:val="num" w:pos="8769"/>
        </w:tabs>
        <w:ind w:left="8769" w:hanging="360"/>
      </w:pPr>
    </w:lvl>
    <w:lvl w:ilvl="5" w:tplc="0419001B" w:tentative="1">
      <w:start w:val="1"/>
      <w:numFmt w:val="lowerRoman"/>
      <w:lvlText w:val="%6."/>
      <w:lvlJc w:val="right"/>
      <w:pPr>
        <w:tabs>
          <w:tab w:val="num" w:pos="9489"/>
        </w:tabs>
        <w:ind w:left="9489" w:hanging="180"/>
      </w:pPr>
    </w:lvl>
    <w:lvl w:ilvl="6" w:tplc="0419000F" w:tentative="1">
      <w:start w:val="1"/>
      <w:numFmt w:val="decimal"/>
      <w:lvlText w:val="%7."/>
      <w:lvlJc w:val="left"/>
      <w:pPr>
        <w:tabs>
          <w:tab w:val="num" w:pos="10209"/>
        </w:tabs>
        <w:ind w:left="10209" w:hanging="360"/>
      </w:pPr>
    </w:lvl>
    <w:lvl w:ilvl="7" w:tplc="04190019" w:tentative="1">
      <w:start w:val="1"/>
      <w:numFmt w:val="lowerLetter"/>
      <w:lvlText w:val="%8."/>
      <w:lvlJc w:val="left"/>
      <w:pPr>
        <w:tabs>
          <w:tab w:val="num" w:pos="10929"/>
        </w:tabs>
        <w:ind w:left="10929" w:hanging="360"/>
      </w:pPr>
    </w:lvl>
    <w:lvl w:ilvl="8" w:tplc="0419001B" w:tentative="1">
      <w:start w:val="1"/>
      <w:numFmt w:val="lowerRoman"/>
      <w:lvlText w:val="%9."/>
      <w:lvlJc w:val="right"/>
      <w:pPr>
        <w:tabs>
          <w:tab w:val="num" w:pos="11649"/>
        </w:tabs>
        <w:ind w:left="1164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compat>
    <w:compatSetting w:name="compatibilityMode" w:uri="http://schemas.microsoft.com/office/word" w:val="12"/>
  </w:compat>
  <w:rsids>
    <w:rsidRoot w:val="003150BD"/>
    <w:rsid w:val="003150BD"/>
    <w:rsid w:val="005A53E8"/>
    <w:rsid w:val="00614DF1"/>
    <w:rsid w:val="006545BF"/>
    <w:rsid w:val="00880965"/>
    <w:rsid w:val="008C7872"/>
    <w:rsid w:val="00E7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50B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150BD"/>
    <w:rPr>
      <w:rFonts w:ascii="Times New Roman" w:eastAsia="Times New Roman" w:hAnsi="Times New Roman" w:cs="Times New Roman"/>
      <w:sz w:val="24"/>
      <w:szCs w:val="24"/>
      <w:lang w:eastAsia="ru-RU"/>
    </w:rPr>
  </w:style>
  <w:style w:type="paragraph" w:customStyle="1" w:styleId="ConsPlusNonformat">
    <w:name w:val="ConsPlusNonformat"/>
    <w:rsid w:val="00315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3150BD"/>
    <w:pPr>
      <w:ind w:right="254"/>
      <w:jc w:val="both"/>
    </w:pPr>
    <w:rPr>
      <w:rFonts w:ascii="Arial" w:hAnsi="Arial"/>
      <w:szCs w:val="20"/>
    </w:rPr>
  </w:style>
  <w:style w:type="character" w:customStyle="1" w:styleId="30">
    <w:name w:val="Основной текст 3 Знак"/>
    <w:basedOn w:val="a0"/>
    <w:link w:val="3"/>
    <w:rsid w:val="003150BD"/>
    <w:rPr>
      <w:rFonts w:ascii="Arial" w:eastAsia="Times New Roman" w:hAnsi="Arial" w:cs="Times New Roman"/>
      <w:sz w:val="24"/>
      <w:szCs w:val="20"/>
      <w:lang w:eastAsia="ru-RU"/>
    </w:rPr>
  </w:style>
  <w:style w:type="paragraph" w:styleId="31">
    <w:name w:val="Body Text Indent 3"/>
    <w:basedOn w:val="a"/>
    <w:link w:val="32"/>
    <w:rsid w:val="003150BD"/>
    <w:pPr>
      <w:spacing w:after="120"/>
      <w:ind w:left="283"/>
    </w:pPr>
    <w:rPr>
      <w:sz w:val="16"/>
      <w:szCs w:val="16"/>
    </w:rPr>
  </w:style>
  <w:style w:type="character" w:customStyle="1" w:styleId="32">
    <w:name w:val="Основной текст с отступом 3 Знак"/>
    <w:basedOn w:val="a0"/>
    <w:link w:val="31"/>
    <w:rsid w:val="003150BD"/>
    <w:rPr>
      <w:rFonts w:ascii="Times New Roman" w:eastAsia="Times New Roman" w:hAnsi="Times New Roman" w:cs="Times New Roman"/>
      <w:sz w:val="16"/>
      <w:szCs w:val="16"/>
      <w:lang w:eastAsia="ru-RU"/>
    </w:rPr>
  </w:style>
  <w:style w:type="paragraph" w:styleId="a5">
    <w:name w:val="Block Text"/>
    <w:basedOn w:val="a"/>
    <w:unhideWhenUsed/>
    <w:rsid w:val="003150BD"/>
    <w:pPr>
      <w:ind w:left="-284" w:right="6235"/>
      <w:jc w:val="both"/>
    </w:pPr>
    <w:rPr>
      <w:color w:val="000000"/>
      <w:szCs w:val="20"/>
    </w:rPr>
  </w:style>
  <w:style w:type="character" w:customStyle="1" w:styleId="ConsPlusNormal">
    <w:name w:val="ConsPlusNormal Знак"/>
    <w:link w:val="ConsPlusNormal0"/>
    <w:locked/>
    <w:rsid w:val="003150BD"/>
    <w:rPr>
      <w:rFonts w:ascii="Calibri" w:eastAsia="Calibri" w:hAnsi="Calibri" w:cs="Calibri"/>
    </w:rPr>
  </w:style>
  <w:style w:type="paragraph" w:customStyle="1" w:styleId="ConsPlusNormal0">
    <w:name w:val="ConsPlusNormal"/>
    <w:link w:val="ConsPlusNormal"/>
    <w:rsid w:val="003150BD"/>
    <w:pPr>
      <w:autoSpaceDE w:val="0"/>
      <w:autoSpaceDN w:val="0"/>
      <w:adjustRightInd w:val="0"/>
      <w:spacing w:after="0" w:line="240" w:lineRule="auto"/>
    </w:pPr>
    <w:rPr>
      <w:rFonts w:ascii="Calibri" w:eastAsia="Calibri" w:hAnsi="Calibri" w:cs="Calibri"/>
    </w:rPr>
  </w:style>
  <w:style w:type="paragraph" w:customStyle="1" w:styleId="1">
    <w:name w:val="Обычный1"/>
    <w:rsid w:val="003150BD"/>
    <w:pPr>
      <w:widowControl w:val="0"/>
      <w:spacing w:after="0" w:line="319" w:lineRule="auto"/>
      <w:ind w:firstLine="480"/>
      <w:jc w:val="both"/>
    </w:pPr>
    <w:rPr>
      <w:rFonts w:ascii="Times New Roman" w:eastAsia="Calibri" w:hAnsi="Times New Roman" w:cs="Times New Roman"/>
      <w:sz w:val="18"/>
      <w:szCs w:val="20"/>
      <w:lang w:eastAsia="ru-RU"/>
    </w:rPr>
  </w:style>
  <w:style w:type="paragraph" w:customStyle="1" w:styleId="Style1">
    <w:name w:val="Style1"/>
    <w:basedOn w:val="a"/>
    <w:rsid w:val="003150BD"/>
    <w:pPr>
      <w:widowControl w:val="0"/>
      <w:autoSpaceDE w:val="0"/>
      <w:autoSpaceDN w:val="0"/>
      <w:adjustRightInd w:val="0"/>
      <w:spacing w:line="200" w:lineRule="exact"/>
      <w:ind w:firstLine="398"/>
      <w:jc w:val="both"/>
    </w:pPr>
    <w:rPr>
      <w:rFonts w:eastAsia="Calibri"/>
    </w:rPr>
  </w:style>
  <w:style w:type="character" w:customStyle="1" w:styleId="FontStyle11">
    <w:name w:val="Font Style11"/>
    <w:rsid w:val="003150BD"/>
    <w:rPr>
      <w:rFonts w:ascii="Times New Roman" w:hAnsi="Times New Roman" w:cs="Times New Roman" w:hint="default"/>
      <w:i/>
      <w:iCs/>
      <w:color w:val="000000"/>
      <w:sz w:val="16"/>
      <w:szCs w:val="16"/>
    </w:rPr>
  </w:style>
  <w:style w:type="paragraph" w:styleId="a6">
    <w:name w:val="Balloon Text"/>
    <w:basedOn w:val="a"/>
    <w:link w:val="a7"/>
    <w:uiPriority w:val="99"/>
    <w:semiHidden/>
    <w:unhideWhenUsed/>
    <w:rsid w:val="003150BD"/>
    <w:rPr>
      <w:rFonts w:ascii="Tahoma" w:hAnsi="Tahoma" w:cs="Tahoma"/>
      <w:sz w:val="16"/>
      <w:szCs w:val="16"/>
    </w:rPr>
  </w:style>
  <w:style w:type="character" w:customStyle="1" w:styleId="a7">
    <w:name w:val="Текст выноски Знак"/>
    <w:basedOn w:val="a0"/>
    <w:link w:val="a6"/>
    <w:uiPriority w:val="99"/>
    <w:semiHidden/>
    <w:rsid w:val="003150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cp:revision>
  <cp:lastPrinted>2020-07-15T10:04:00Z</cp:lastPrinted>
  <dcterms:created xsi:type="dcterms:W3CDTF">2020-06-22T07:18:00Z</dcterms:created>
  <dcterms:modified xsi:type="dcterms:W3CDTF">2020-07-15T10:05:00Z</dcterms:modified>
</cp:coreProperties>
</file>