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8" w:rsidRDefault="00A42E58" w:rsidP="00A42E5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A42E5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Итог халатности родителей может стать причиной трагедии</w:t>
      </w:r>
    </w:p>
    <w:p w:rsidR="00A51B37" w:rsidRPr="00A42E58" w:rsidRDefault="00A51B37" w:rsidP="00A42E5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42D6C" w:rsidRPr="00842D6C" w:rsidRDefault="00842D6C" w:rsidP="00842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Центр профилактики пожаров Госкомитета республики по чрезвычайным ситуациям информирует: в списке детских развлечений огонь стоит далеко не на последнем месте. На практике, </w:t>
      </w:r>
      <w:proofErr w:type="spellStart"/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огнеборцы</w:t>
      </w:r>
      <w:proofErr w:type="spellEnd"/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нередко сталкиваются с трагическими последствиями таких опасных игр. </w:t>
      </w:r>
    </w:p>
    <w:p w:rsidR="00842D6C" w:rsidRPr="00842D6C" w:rsidRDefault="00842D6C" w:rsidP="00842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Так, 3 декабря в городе Туймазы произошло возгорание  квартиры в многоквартирном доме. В ходе тушения пожара из дома было эвакуировано 8 человек, спасено 22 человека, из них 3 детей. К сожалению, в результате пожара погиб мужчина 1951 года рождения и травмирован ребенок 2019 года рождения. Причины пожара устанавливаются.</w:t>
      </w:r>
    </w:p>
    <w:p w:rsidR="00842D6C" w:rsidRPr="00842D6C" w:rsidRDefault="00842D6C" w:rsidP="00842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Напоминаем ряд следующих рекомендаций, которые помогут предотвратить опасную ситуацию с огнем: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1.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маленьких детей не оставляйте одних рядом с работающими электроприборами, каминами или печами;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2.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если у вас газовая плита, перекрывайте газовый вентиль, когда вынуждены оставить ребенка одного дома;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3.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спички, зажигалки всегда приобретайте сами, не просите сделать это ребенка;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4.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подавайте детям правильным пример;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5.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заучите вместе с детьми номер вызова экстренных служб «112»;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6.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не проходите мимо, если обнаружили подростков, играющих с огнем или разводящих костер;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7.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расскажите, как нужно тушить различные виды возгораний;</w:t>
      </w:r>
    </w:p>
    <w:p w:rsidR="00842D6C" w:rsidRPr="00842D6C" w:rsidRDefault="00842D6C" w:rsidP="00842D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8.</w:t>
      </w:r>
      <w:r w:rsidRPr="00842D6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ab/>
        <w:t>покажите ребенку все возможные запасные или аварийные выходы, которыми можно будет воспользоваться в случае пожара.</w:t>
      </w:r>
    </w:p>
    <w:p w:rsidR="00A42E58" w:rsidRPr="00842D6C" w:rsidRDefault="00842D6C" w:rsidP="00842D6C">
      <w:pPr>
        <w:spacing w:after="0" w:line="240" w:lineRule="auto"/>
        <w:ind w:firstLine="709"/>
        <w:jc w:val="center"/>
        <w:rPr>
          <w:b/>
        </w:rPr>
      </w:pPr>
      <w:r w:rsidRPr="00842D6C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>Уважаемые родители! Позаботьтесь о своих детях – постарайтесь организовать их досуг, особенно в летний период! Учите их правилам безопасного поведения. Именно вы, в первую очередь, ответственны за это.</w:t>
      </w:r>
    </w:p>
    <w:sectPr w:rsidR="00A42E58" w:rsidRPr="00842D6C" w:rsidSect="00A42E5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967"/>
    <w:multiLevelType w:val="multilevel"/>
    <w:tmpl w:val="BB7C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8"/>
    <w:rsid w:val="001C20C1"/>
    <w:rsid w:val="00842D6C"/>
    <w:rsid w:val="00A42E58"/>
    <w:rsid w:val="00A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E58"/>
    <w:rPr>
      <w:i/>
      <w:iCs/>
    </w:rPr>
  </w:style>
  <w:style w:type="character" w:styleId="a5">
    <w:name w:val="Strong"/>
    <w:basedOn w:val="a0"/>
    <w:uiPriority w:val="22"/>
    <w:qFormat/>
    <w:rsid w:val="00A42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E58"/>
    <w:rPr>
      <w:i/>
      <w:iCs/>
    </w:rPr>
  </w:style>
  <w:style w:type="character" w:styleId="a5">
    <w:name w:val="Strong"/>
    <w:basedOn w:val="a0"/>
    <w:uiPriority w:val="22"/>
    <w:qFormat/>
    <w:rsid w:val="00A4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KrylovaAA</dc:creator>
  <cp:keywords/>
  <dc:description/>
  <cp:lastModifiedBy>Пользователь Windows</cp:lastModifiedBy>
  <cp:revision>4</cp:revision>
  <dcterms:created xsi:type="dcterms:W3CDTF">2020-12-04T06:55:00Z</dcterms:created>
  <dcterms:modified xsi:type="dcterms:W3CDTF">2020-12-10T06:17:00Z</dcterms:modified>
</cp:coreProperties>
</file>