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AA6" w:rsidRDefault="001C5AA6" w:rsidP="00C9327E">
      <w:pPr>
        <w:spacing w:before="100" w:beforeAutospacing="1"/>
        <w:ind w:left="567" w:firstLine="126"/>
        <w:jc w:val="both"/>
        <w:rPr>
          <w:color w:val="000000"/>
          <w:sz w:val="28"/>
          <w:szCs w:val="28"/>
          <w:lang w:val="en-US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C471C70" wp14:editId="5F1AD305">
            <wp:simplePos x="0" y="0"/>
            <wp:positionH relativeFrom="column">
              <wp:posOffset>2493866</wp:posOffset>
            </wp:positionH>
            <wp:positionV relativeFrom="page">
              <wp:posOffset>215265</wp:posOffset>
            </wp:positionV>
            <wp:extent cx="963930" cy="1143000"/>
            <wp:effectExtent l="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AA6" w:rsidRPr="006A3D5E" w:rsidRDefault="001C5AA6" w:rsidP="001C5AA6">
      <w:pPr>
        <w:widowControl/>
        <w:autoSpaceDE/>
        <w:autoSpaceDN/>
        <w:adjustRightInd/>
      </w:pPr>
      <w:r w:rsidRPr="006A3D5E">
        <w:rPr>
          <w:rFonts w:eastAsia="Arial Unicode MS"/>
          <w:b/>
          <w:caps/>
        </w:rPr>
        <w:t>БАШҠОРТОСТАН РеспубликаҺ</w:t>
      </w:r>
      <w:proofErr w:type="gramStart"/>
      <w:r w:rsidRPr="006A3D5E">
        <w:rPr>
          <w:rFonts w:eastAsia="Arial Unicode MS"/>
          <w:b/>
          <w:caps/>
        </w:rPr>
        <w:t>ы</w:t>
      </w:r>
      <w:proofErr w:type="gramEnd"/>
      <w:r w:rsidRPr="006A3D5E">
        <w:rPr>
          <w:rFonts w:eastAsia="Arial Unicode MS"/>
          <w:b/>
          <w:caps/>
        </w:rPr>
        <w:t xml:space="preserve">                                               РЕСПУБЛИКА  БАШКОРТОСТАН      </w:t>
      </w:r>
    </w:p>
    <w:p w:rsidR="001C5AA6" w:rsidRPr="006A3D5E" w:rsidRDefault="001C5AA6" w:rsidP="001C5AA6">
      <w:pPr>
        <w:widowControl/>
        <w:autoSpaceDE/>
        <w:autoSpaceDN/>
        <w:adjustRightInd/>
        <w:rPr>
          <w:rFonts w:eastAsia="Arial Unicode MS"/>
          <w:b/>
          <w:caps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7F34E70" wp14:editId="7C14FD52">
            <wp:simplePos x="0" y="0"/>
            <wp:positionH relativeFrom="column">
              <wp:posOffset>7086600</wp:posOffset>
            </wp:positionH>
            <wp:positionV relativeFrom="page">
              <wp:posOffset>702945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3D5E">
        <w:rPr>
          <w:rFonts w:eastAsia="Arial Unicode MS"/>
          <w:b/>
          <w:caps/>
        </w:rPr>
        <w:t xml:space="preserve">                </w:t>
      </w:r>
      <w:r w:rsidRPr="006A3D5E">
        <w:rPr>
          <w:rFonts w:eastAsia="Arial Unicode MS"/>
          <w:b/>
          <w:caps/>
          <w:lang w:val="tt-RU"/>
        </w:rPr>
        <w:t>ЙƏРМƏКƏЙ</w:t>
      </w:r>
      <w:r w:rsidRPr="006A3D5E">
        <w:rPr>
          <w:rFonts w:eastAsia="Arial Unicode MS"/>
          <w:b/>
          <w:caps/>
        </w:rPr>
        <w:t xml:space="preserve"> РАЙОны                                                                           АДМИНИСТРАЦИЯ</w:t>
      </w:r>
    </w:p>
    <w:p w:rsidR="001C5AA6" w:rsidRPr="006A3D5E" w:rsidRDefault="001C5AA6" w:rsidP="001C5AA6">
      <w:pPr>
        <w:widowControl/>
        <w:autoSpaceDE/>
        <w:autoSpaceDN/>
        <w:adjustRightInd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       муниципаль районыныҢ                                                         СЕЛЬСКОГО  ПОСЕЛЕНИЯ</w:t>
      </w:r>
    </w:p>
    <w:p w:rsidR="001C5AA6" w:rsidRPr="006A3D5E" w:rsidRDefault="001C5AA6" w:rsidP="001C5AA6">
      <w:pPr>
        <w:widowControl/>
        <w:autoSpaceDE/>
        <w:autoSpaceDN/>
        <w:adjustRightInd/>
        <w:jc w:val="center"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Һ</w:t>
      </w:r>
      <w:proofErr w:type="gramStart"/>
      <w:r w:rsidRPr="006A3D5E">
        <w:rPr>
          <w:rFonts w:eastAsia="Arial Unicode MS"/>
          <w:b/>
          <w:caps/>
        </w:rPr>
        <w:t>иге</w:t>
      </w:r>
      <w:proofErr w:type="gramEnd"/>
      <w:r w:rsidRPr="006A3D5E">
        <w:rPr>
          <w:rFonts w:eastAsia="Arial Unicode MS"/>
          <w:b/>
          <w:caps/>
        </w:rPr>
        <w:t>Ҙенсе   Март ауыл Советы                                      ВОСЬМОМАРТОВСКИЙ  СЕЛЬСОВЕТ</w:t>
      </w:r>
    </w:p>
    <w:p w:rsidR="001C5AA6" w:rsidRPr="006A3D5E" w:rsidRDefault="001C5AA6" w:rsidP="001C5AA6">
      <w:pPr>
        <w:widowControl/>
        <w:autoSpaceDE/>
        <w:autoSpaceDN/>
        <w:adjustRightInd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                 ауыл билƏмƏҺе                                                                  МУНИЦИПАЛЬНОГО     РАЙОНА                    </w:t>
      </w:r>
    </w:p>
    <w:p w:rsidR="001C5AA6" w:rsidRPr="006A3D5E" w:rsidRDefault="001C5AA6" w:rsidP="001C5AA6">
      <w:pPr>
        <w:widowControl/>
        <w:autoSpaceDE/>
        <w:autoSpaceDN/>
        <w:adjustRightInd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                      ХАКИМИƏТЕ                                                                               ЕРМЕКЕЕВСКИЙ  РАЙОН </w:t>
      </w:r>
    </w:p>
    <w:p w:rsidR="001C5AA6" w:rsidRPr="006A3D5E" w:rsidRDefault="001C5AA6" w:rsidP="001C5AA6">
      <w:pPr>
        <w:widowControl/>
        <w:autoSpaceDE/>
        <w:autoSpaceDN/>
        <w:adjustRightInd/>
        <w:rPr>
          <w:rFonts w:eastAsia="Arial Unicode MS"/>
          <w:b/>
          <w:caps/>
        </w:rPr>
      </w:pPr>
      <w:r w:rsidRPr="006A3D5E">
        <w:rPr>
          <w:rFonts w:eastAsia="Arial Unicode MS"/>
          <w:b/>
          <w:caps/>
        </w:rPr>
        <w:t xml:space="preserve">                         </w:t>
      </w:r>
    </w:p>
    <w:p w:rsidR="001C5AA6" w:rsidRPr="006A3D5E" w:rsidRDefault="001C5AA6" w:rsidP="001C5AA6">
      <w:pPr>
        <w:widowControl/>
        <w:pBdr>
          <w:bottom w:val="single" w:sz="12" w:space="1" w:color="auto"/>
        </w:pBdr>
        <w:autoSpaceDE/>
        <w:autoSpaceDN/>
        <w:adjustRightInd/>
      </w:pPr>
      <w:r>
        <w:t xml:space="preserve">  </w:t>
      </w:r>
      <w:r w:rsidRPr="006A3D5E">
        <w:t xml:space="preserve">                                                                 </w:t>
      </w:r>
    </w:p>
    <w:p w:rsidR="001C5AA6" w:rsidRDefault="001C5AA6" w:rsidP="001C5AA6">
      <w:pPr>
        <w:pStyle w:val="a3"/>
        <w:rPr>
          <w:sz w:val="24"/>
          <w:szCs w:val="24"/>
        </w:rPr>
      </w:pPr>
    </w:p>
    <w:p w:rsidR="001C5AA6" w:rsidRDefault="001C5AA6" w:rsidP="001C5AA6">
      <w:pPr>
        <w:pStyle w:val="a3"/>
        <w:rPr>
          <w:sz w:val="24"/>
          <w:szCs w:val="24"/>
        </w:rPr>
      </w:pPr>
    </w:p>
    <w:p w:rsidR="001C5AA6" w:rsidRPr="007547EB" w:rsidRDefault="001C5AA6" w:rsidP="001C5AA6">
      <w:pPr>
        <w:pStyle w:val="a3"/>
        <w:rPr>
          <w:rFonts w:ascii="Times New Roman" w:eastAsia="Arial Unicode MS" w:hAnsi="Times New Roman"/>
          <w:sz w:val="28"/>
          <w:szCs w:val="28"/>
        </w:rPr>
      </w:pPr>
      <w:r>
        <w:rPr>
          <w:rFonts w:eastAsia="Arial Unicode MS"/>
          <w:b/>
        </w:rPr>
        <w:t xml:space="preserve">                 </w:t>
      </w:r>
      <w:r w:rsidRPr="007547EB">
        <w:rPr>
          <w:rFonts w:ascii="Times New Roman" w:eastAsia="Arial Unicode MS" w:hAnsi="Times New Roman"/>
          <w:sz w:val="28"/>
          <w:szCs w:val="28"/>
        </w:rPr>
        <w:t xml:space="preserve">ҠАРАР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</w:t>
      </w:r>
      <w:r w:rsidRPr="007547EB">
        <w:rPr>
          <w:rFonts w:ascii="Times New Roman" w:eastAsia="Arial Unicode MS" w:hAnsi="Times New Roman"/>
          <w:sz w:val="28"/>
          <w:szCs w:val="28"/>
        </w:rPr>
        <w:t>ПОСТАНОВЛЕНИЕ</w:t>
      </w:r>
    </w:p>
    <w:p w:rsidR="001C5AA6" w:rsidRPr="001C5AA6" w:rsidRDefault="001C5AA6" w:rsidP="001C5AA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256D">
        <w:rPr>
          <w:rFonts w:ascii="Times New Roman" w:hAnsi="Times New Roman"/>
          <w:sz w:val="28"/>
          <w:szCs w:val="28"/>
        </w:rPr>
        <w:t xml:space="preserve"> 11</w:t>
      </w:r>
      <w:r w:rsidRPr="007547EB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ю</w:t>
      </w:r>
      <w:r w:rsidR="00A46C78">
        <w:rPr>
          <w:rFonts w:ascii="Times New Roman" w:hAnsi="Times New Roman"/>
          <w:sz w:val="28"/>
          <w:szCs w:val="28"/>
        </w:rPr>
        <w:t>нь  2021 й.</w:t>
      </w:r>
      <w:r w:rsidR="00A46C78">
        <w:rPr>
          <w:rFonts w:ascii="Times New Roman" w:hAnsi="Times New Roman"/>
          <w:sz w:val="28"/>
          <w:szCs w:val="28"/>
        </w:rPr>
        <w:tab/>
        <w:t xml:space="preserve">                № 22</w:t>
      </w:r>
      <w:r w:rsidRPr="007547EB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77256D">
        <w:rPr>
          <w:rFonts w:ascii="Times New Roman" w:hAnsi="Times New Roman"/>
          <w:sz w:val="28"/>
          <w:szCs w:val="28"/>
        </w:rPr>
        <w:t xml:space="preserve">      11</w:t>
      </w:r>
      <w:bookmarkStart w:id="0" w:name="_GoBack"/>
      <w:bookmarkEnd w:id="0"/>
      <w:r w:rsidRPr="007547EB">
        <w:rPr>
          <w:rFonts w:ascii="Times New Roman" w:hAnsi="Times New Roman"/>
          <w:sz w:val="28"/>
          <w:szCs w:val="28"/>
        </w:rPr>
        <w:t xml:space="preserve"> июня 2021 г.</w:t>
      </w:r>
    </w:p>
    <w:p w:rsidR="00C9327E" w:rsidRPr="001C5AA6" w:rsidRDefault="00C9327E" w:rsidP="001C5AA6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  <w:r w:rsidRPr="009C7069">
        <w:rPr>
          <w:color w:val="000000"/>
          <w:sz w:val="28"/>
          <w:szCs w:val="28"/>
        </w:rPr>
        <w:t xml:space="preserve">Об утверждении Правил внутреннего трудового </w:t>
      </w:r>
      <w:bookmarkStart w:id="1" w:name="YANDEX_4"/>
      <w:bookmarkEnd w:id="1"/>
      <w:r w:rsidRPr="009C7069">
        <w:rPr>
          <w:color w:val="000000"/>
          <w:sz w:val="28"/>
          <w:szCs w:val="28"/>
        </w:rPr>
        <w:t xml:space="preserve">  распорядка Администрации  </w:t>
      </w:r>
      <w:bookmarkStart w:id="2" w:name="YANDEX_5"/>
      <w:bookmarkEnd w:id="2"/>
      <w:r w:rsidRPr="009C7069">
        <w:rPr>
          <w:color w:val="000000"/>
          <w:sz w:val="28"/>
          <w:szCs w:val="28"/>
        </w:rPr>
        <w:t xml:space="preserve"> сельского  </w:t>
      </w:r>
      <w:bookmarkStart w:id="3" w:name="YANDEX_6"/>
      <w:bookmarkEnd w:id="3"/>
      <w:r w:rsidRPr="009C7069">
        <w:rPr>
          <w:color w:val="000000"/>
          <w:sz w:val="28"/>
          <w:szCs w:val="28"/>
        </w:rPr>
        <w:t> поселения </w:t>
      </w:r>
      <w:proofErr w:type="spellStart"/>
      <w:r w:rsidR="001C5AA6">
        <w:rPr>
          <w:color w:val="000000"/>
          <w:sz w:val="28"/>
          <w:szCs w:val="28"/>
        </w:rPr>
        <w:t>Восьмомартовский</w:t>
      </w:r>
      <w:proofErr w:type="spellEnd"/>
      <w:r w:rsidRPr="009C7069">
        <w:rPr>
          <w:color w:val="000000"/>
          <w:sz w:val="28"/>
          <w:szCs w:val="28"/>
        </w:rPr>
        <w:t xml:space="preserve">   сельсовет муниципального района </w:t>
      </w:r>
      <w:proofErr w:type="spellStart"/>
      <w:r w:rsidRPr="009C7069">
        <w:rPr>
          <w:color w:val="000000"/>
          <w:sz w:val="28"/>
          <w:szCs w:val="28"/>
        </w:rPr>
        <w:t>Ермекеевский</w:t>
      </w:r>
      <w:proofErr w:type="spellEnd"/>
      <w:r w:rsidRPr="009C7069">
        <w:rPr>
          <w:color w:val="000000"/>
          <w:sz w:val="28"/>
          <w:szCs w:val="28"/>
        </w:rPr>
        <w:t xml:space="preserve"> район Республики Башкортостан</w:t>
      </w:r>
    </w:p>
    <w:p w:rsidR="001C5AA6" w:rsidRPr="001C5AA6" w:rsidRDefault="001C5AA6" w:rsidP="001C5AA6">
      <w:pPr>
        <w:spacing w:before="100" w:beforeAutospacing="1"/>
        <w:ind w:left="567" w:firstLine="126"/>
        <w:jc w:val="both"/>
        <w:rPr>
          <w:color w:val="000000"/>
          <w:sz w:val="28"/>
          <w:szCs w:val="28"/>
        </w:rPr>
      </w:pPr>
    </w:p>
    <w:p w:rsidR="00C9327E" w:rsidRPr="009C7069" w:rsidRDefault="00C9327E" w:rsidP="00A03CD0">
      <w:pPr>
        <w:ind w:firstLine="851"/>
        <w:jc w:val="both"/>
        <w:rPr>
          <w:sz w:val="28"/>
          <w:szCs w:val="28"/>
        </w:rPr>
      </w:pPr>
      <w:r w:rsidRPr="009C7069">
        <w:rPr>
          <w:color w:val="212121"/>
          <w:sz w:val="28"/>
          <w:szCs w:val="28"/>
        </w:rPr>
        <w:t xml:space="preserve">В соответствии со статьями 189 и 190 Трудового кодексом Российской Федерации, Федеральным законом от 02.03.2007 № 25-ФЗ «О муниципальной службе в Российской Федерации», 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сельского поселения </w:t>
      </w:r>
      <w:r>
        <w:rPr>
          <w:color w:val="212121"/>
          <w:sz w:val="28"/>
          <w:szCs w:val="28"/>
        </w:rPr>
        <w:t xml:space="preserve"> </w:t>
      </w:r>
      <w:proofErr w:type="spellStart"/>
      <w:r w:rsidR="001C5AA6">
        <w:rPr>
          <w:color w:val="212121"/>
          <w:sz w:val="28"/>
          <w:szCs w:val="28"/>
        </w:rPr>
        <w:t>Восьмомартовский</w:t>
      </w:r>
      <w:proofErr w:type="spellEnd"/>
      <w:r>
        <w:rPr>
          <w:color w:val="212121"/>
          <w:sz w:val="28"/>
          <w:szCs w:val="28"/>
        </w:rPr>
        <w:t xml:space="preserve"> </w:t>
      </w:r>
      <w:r w:rsidRPr="009C7069">
        <w:rPr>
          <w:color w:val="212121"/>
          <w:sz w:val="28"/>
          <w:szCs w:val="28"/>
        </w:rPr>
        <w:t>сельсовет</w:t>
      </w:r>
      <w:r>
        <w:rPr>
          <w:color w:val="212121"/>
          <w:sz w:val="28"/>
          <w:szCs w:val="28"/>
        </w:rPr>
        <w:t xml:space="preserve">, </w:t>
      </w:r>
      <w:proofErr w:type="gramStart"/>
      <w:r>
        <w:rPr>
          <w:color w:val="212121"/>
          <w:sz w:val="28"/>
          <w:szCs w:val="28"/>
        </w:rPr>
        <w:t>п</w:t>
      </w:r>
      <w:proofErr w:type="gramEnd"/>
      <w:r>
        <w:rPr>
          <w:color w:val="212121"/>
          <w:sz w:val="28"/>
          <w:szCs w:val="28"/>
        </w:rPr>
        <w:t xml:space="preserve"> о с т а н о в л я ю:</w:t>
      </w:r>
    </w:p>
    <w:p w:rsidR="00C9327E" w:rsidRPr="00B55754" w:rsidRDefault="00C9327E" w:rsidP="00A03CD0">
      <w:pPr>
        <w:ind w:firstLine="851"/>
        <w:jc w:val="both"/>
        <w:rPr>
          <w:b/>
          <w:bCs/>
          <w:color w:val="000000"/>
          <w:w w:val="123"/>
          <w:sz w:val="24"/>
          <w:szCs w:val="24"/>
        </w:rPr>
      </w:pPr>
    </w:p>
    <w:p w:rsidR="00C9327E" w:rsidRPr="009C7069" w:rsidRDefault="00C9327E" w:rsidP="00C9327E">
      <w:pPr>
        <w:spacing w:before="100" w:beforeAutospacing="1"/>
        <w:jc w:val="both"/>
        <w:rPr>
          <w:color w:val="212121"/>
          <w:sz w:val="28"/>
          <w:szCs w:val="28"/>
        </w:rPr>
      </w:pPr>
      <w:r>
        <w:rPr>
          <w:bCs/>
          <w:color w:val="000000"/>
          <w:w w:val="123"/>
          <w:sz w:val="28"/>
          <w:szCs w:val="28"/>
        </w:rPr>
        <w:t>1.</w:t>
      </w:r>
      <w:r w:rsidRPr="009C7069">
        <w:rPr>
          <w:bCs/>
          <w:color w:val="000000"/>
          <w:w w:val="123"/>
          <w:sz w:val="28"/>
          <w:szCs w:val="28"/>
        </w:rPr>
        <w:t>Утвердить</w:t>
      </w:r>
      <w:r w:rsidRPr="009C7069">
        <w:rPr>
          <w:color w:val="000000"/>
          <w:sz w:val="28"/>
          <w:szCs w:val="28"/>
        </w:rPr>
        <w:t xml:space="preserve"> Правила внутреннего трудового   распорядка Администрации   сельского   поселения </w:t>
      </w:r>
      <w:proofErr w:type="spellStart"/>
      <w:r w:rsidR="001C5AA6">
        <w:rPr>
          <w:color w:val="000000"/>
          <w:sz w:val="28"/>
          <w:szCs w:val="28"/>
        </w:rPr>
        <w:t>Восьмомартовский</w:t>
      </w:r>
      <w:proofErr w:type="spellEnd"/>
      <w:r w:rsidRPr="009C7069">
        <w:rPr>
          <w:color w:val="000000"/>
          <w:sz w:val="28"/>
          <w:szCs w:val="28"/>
        </w:rPr>
        <w:t xml:space="preserve">   сельсовет муниципального района </w:t>
      </w:r>
      <w:proofErr w:type="spellStart"/>
      <w:r w:rsidRPr="009C7069">
        <w:rPr>
          <w:color w:val="000000"/>
          <w:sz w:val="28"/>
          <w:szCs w:val="28"/>
        </w:rPr>
        <w:t>Ермекеевский</w:t>
      </w:r>
      <w:proofErr w:type="spellEnd"/>
      <w:r w:rsidRPr="009C7069">
        <w:rPr>
          <w:color w:val="000000"/>
          <w:sz w:val="28"/>
          <w:szCs w:val="28"/>
        </w:rPr>
        <w:t xml:space="preserve"> район Республики Башкортостан</w:t>
      </w:r>
      <w:r w:rsidRPr="00B55754">
        <w:rPr>
          <w:color w:val="212121"/>
        </w:rPr>
        <w:t xml:space="preserve"> </w:t>
      </w:r>
      <w:r w:rsidRPr="009C7069">
        <w:rPr>
          <w:color w:val="212121"/>
          <w:sz w:val="28"/>
          <w:szCs w:val="28"/>
        </w:rPr>
        <w:t>(Приложение № 1).</w:t>
      </w:r>
    </w:p>
    <w:p w:rsidR="00A03CD0" w:rsidRPr="00A03CD0" w:rsidRDefault="00C9327E" w:rsidP="00A03CD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03CD0">
        <w:rPr>
          <w:rFonts w:ascii="Times New Roman" w:hAnsi="Times New Roman"/>
          <w:color w:val="212121"/>
          <w:sz w:val="28"/>
          <w:szCs w:val="28"/>
        </w:rPr>
        <w:t xml:space="preserve">2. </w:t>
      </w:r>
      <w:r w:rsidRPr="00A03CD0">
        <w:rPr>
          <w:rFonts w:ascii="Times New Roman" w:hAnsi="Times New Roman"/>
          <w:sz w:val="28"/>
          <w:szCs w:val="28"/>
        </w:rPr>
        <w:t xml:space="preserve">Отменить  постановление главы сельского поселения </w:t>
      </w:r>
      <w:proofErr w:type="spellStart"/>
      <w:r w:rsidR="001C5AA6" w:rsidRPr="00A03CD0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A03CD0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03CD0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A03CD0">
        <w:rPr>
          <w:rFonts w:ascii="Times New Roman" w:hAnsi="Times New Roman"/>
          <w:sz w:val="28"/>
          <w:szCs w:val="28"/>
        </w:rPr>
        <w:t xml:space="preserve"> район Ре</w:t>
      </w:r>
      <w:r w:rsidR="00A03CD0">
        <w:rPr>
          <w:rFonts w:ascii="Times New Roman" w:hAnsi="Times New Roman"/>
          <w:sz w:val="28"/>
          <w:szCs w:val="28"/>
        </w:rPr>
        <w:t>спублики Башкортостан № 81 от 16.05.2012</w:t>
      </w:r>
      <w:r w:rsidRPr="00A03CD0">
        <w:rPr>
          <w:rFonts w:ascii="Times New Roman" w:hAnsi="Times New Roman"/>
          <w:sz w:val="28"/>
          <w:szCs w:val="28"/>
        </w:rPr>
        <w:t xml:space="preserve"> «Об утверждении Правил внутреннего трудового</w:t>
      </w:r>
      <w:r w:rsidR="00A03CD0" w:rsidRPr="00A03CD0">
        <w:rPr>
          <w:rFonts w:ascii="Times New Roman" w:hAnsi="Times New Roman"/>
          <w:sz w:val="28"/>
          <w:szCs w:val="28"/>
        </w:rPr>
        <w:t xml:space="preserve">  </w:t>
      </w:r>
      <w:r w:rsidRPr="00A03CD0">
        <w:rPr>
          <w:rFonts w:ascii="Times New Roman" w:hAnsi="Times New Roman"/>
          <w:sz w:val="28"/>
          <w:szCs w:val="28"/>
        </w:rPr>
        <w:t>распорядка Администрации   сельского   поселения </w:t>
      </w:r>
    </w:p>
    <w:p w:rsidR="00C9327E" w:rsidRPr="00A03CD0" w:rsidRDefault="001C5AA6" w:rsidP="00A03CD0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03CD0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C9327E" w:rsidRPr="00A03CD0">
        <w:rPr>
          <w:rFonts w:ascii="Times New Roman" w:hAnsi="Times New Roman"/>
          <w:sz w:val="28"/>
          <w:szCs w:val="28"/>
        </w:rPr>
        <w:t xml:space="preserve">   сельсовет муниципального района </w:t>
      </w:r>
      <w:proofErr w:type="spellStart"/>
      <w:r w:rsidR="00C9327E" w:rsidRPr="00A03CD0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C9327E" w:rsidRPr="00A03CD0">
        <w:rPr>
          <w:rFonts w:ascii="Times New Roman" w:hAnsi="Times New Roman"/>
          <w:sz w:val="28"/>
          <w:szCs w:val="28"/>
        </w:rPr>
        <w:t xml:space="preserve"> район Республики Башкортостан».</w:t>
      </w:r>
    </w:p>
    <w:p w:rsidR="00C9327E" w:rsidRPr="004057E9" w:rsidRDefault="00C9327E" w:rsidP="00C9327E">
      <w:pPr>
        <w:pStyle w:val="a7"/>
        <w:tabs>
          <w:tab w:val="left" w:pos="9781"/>
        </w:tabs>
        <w:ind w:right="1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4057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057E9">
        <w:rPr>
          <w:sz w:val="28"/>
          <w:szCs w:val="28"/>
        </w:rPr>
        <w:t xml:space="preserve">Опубликовать настоящее решение на информационном стенде и </w:t>
      </w:r>
      <w:r>
        <w:rPr>
          <w:sz w:val="28"/>
          <w:szCs w:val="28"/>
        </w:rPr>
        <w:t xml:space="preserve">  </w:t>
      </w:r>
      <w:r w:rsidRPr="004057E9">
        <w:rPr>
          <w:sz w:val="28"/>
          <w:szCs w:val="28"/>
        </w:rPr>
        <w:t xml:space="preserve">официальном сайте сельского поселения </w:t>
      </w:r>
      <w:proofErr w:type="spellStart"/>
      <w:r w:rsidR="001C5AA6">
        <w:rPr>
          <w:sz w:val="28"/>
          <w:szCs w:val="28"/>
        </w:rPr>
        <w:t>Восьмомартовский</w:t>
      </w:r>
      <w:proofErr w:type="spellEnd"/>
      <w:r w:rsidRPr="004057E9">
        <w:rPr>
          <w:sz w:val="28"/>
          <w:szCs w:val="28"/>
        </w:rPr>
        <w:t xml:space="preserve"> сельсовет муниципального района </w:t>
      </w:r>
      <w:proofErr w:type="spellStart"/>
      <w:r w:rsidRPr="004057E9">
        <w:rPr>
          <w:sz w:val="28"/>
          <w:szCs w:val="28"/>
        </w:rPr>
        <w:t>Ермекеевский</w:t>
      </w:r>
      <w:proofErr w:type="spellEnd"/>
      <w:r w:rsidRPr="004057E9">
        <w:rPr>
          <w:sz w:val="28"/>
          <w:szCs w:val="28"/>
        </w:rPr>
        <w:t xml:space="preserve"> район Республики Башкортостан</w:t>
      </w:r>
      <w:r w:rsidRPr="00107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107166">
        <w:rPr>
          <w:sz w:val="28"/>
          <w:szCs w:val="28"/>
        </w:rPr>
        <w:t>//</w:t>
      </w:r>
      <w:proofErr w:type="spellStart"/>
      <w:r w:rsidR="001C5AA6">
        <w:rPr>
          <w:sz w:val="28"/>
          <w:szCs w:val="28"/>
          <w:lang w:val="en-US"/>
        </w:rPr>
        <w:t>vosmartsp</w:t>
      </w:r>
      <w:proofErr w:type="spellEnd"/>
      <w:r w:rsidRPr="00107166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07166">
        <w:rPr>
          <w:sz w:val="28"/>
          <w:szCs w:val="28"/>
        </w:rPr>
        <w:t>/.</w:t>
      </w:r>
      <w:r w:rsidRPr="004057E9">
        <w:rPr>
          <w:sz w:val="28"/>
          <w:szCs w:val="28"/>
        </w:rPr>
        <w:t xml:space="preserve"> </w:t>
      </w:r>
    </w:p>
    <w:p w:rsidR="00C9327E" w:rsidRDefault="00C9327E" w:rsidP="00C9327E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</w:t>
      </w:r>
      <w:r w:rsidRPr="004057E9">
        <w:rPr>
          <w:sz w:val="28"/>
          <w:szCs w:val="28"/>
        </w:rPr>
        <w:t xml:space="preserve"> </w:t>
      </w:r>
      <w:proofErr w:type="gramStart"/>
      <w:r w:rsidRPr="007547EB">
        <w:rPr>
          <w:sz w:val="28"/>
          <w:szCs w:val="28"/>
        </w:rPr>
        <w:t>Контроль за</w:t>
      </w:r>
      <w:proofErr w:type="gramEnd"/>
      <w:r w:rsidRPr="007547EB">
        <w:rPr>
          <w:sz w:val="28"/>
          <w:szCs w:val="28"/>
        </w:rPr>
        <w:t xml:space="preserve"> исполнением настоящего решения оставляю за собой.</w:t>
      </w:r>
    </w:p>
    <w:p w:rsidR="00C9327E" w:rsidRDefault="00C9327E" w:rsidP="00C9327E">
      <w:pPr>
        <w:tabs>
          <w:tab w:val="left" w:pos="851"/>
        </w:tabs>
        <w:jc w:val="both"/>
        <w:rPr>
          <w:sz w:val="28"/>
          <w:szCs w:val="28"/>
        </w:rPr>
      </w:pPr>
    </w:p>
    <w:p w:rsidR="00C9327E" w:rsidRPr="00A46C78" w:rsidRDefault="00C9327E" w:rsidP="00C9327E">
      <w:pPr>
        <w:tabs>
          <w:tab w:val="left" w:pos="851"/>
        </w:tabs>
        <w:jc w:val="both"/>
        <w:rPr>
          <w:sz w:val="28"/>
          <w:szCs w:val="28"/>
        </w:rPr>
      </w:pPr>
    </w:p>
    <w:p w:rsidR="00C9327E" w:rsidRPr="00CA0661" w:rsidRDefault="00C9327E" w:rsidP="00C9327E">
      <w:pPr>
        <w:pStyle w:val="a3"/>
        <w:rPr>
          <w:rFonts w:ascii="Times New Roman" w:hAnsi="Times New Roman"/>
          <w:sz w:val="28"/>
          <w:szCs w:val="28"/>
        </w:rPr>
      </w:pPr>
      <w:r w:rsidRPr="007547EB">
        <w:t> </w:t>
      </w:r>
      <w:r w:rsidRPr="00CA0661">
        <w:rPr>
          <w:rFonts w:ascii="Times New Roman" w:hAnsi="Times New Roman"/>
          <w:sz w:val="28"/>
          <w:szCs w:val="28"/>
        </w:rPr>
        <w:t xml:space="preserve">Глава сельского поселения  </w:t>
      </w:r>
    </w:p>
    <w:p w:rsidR="00C9327E" w:rsidRDefault="00C9327E" w:rsidP="00C9327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5AA6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CA0661">
        <w:rPr>
          <w:rFonts w:ascii="Times New Roman" w:hAnsi="Times New Roman"/>
          <w:sz w:val="28"/>
          <w:szCs w:val="28"/>
        </w:rPr>
        <w:t xml:space="preserve"> сельсовет</w:t>
      </w:r>
      <w:r w:rsidRPr="00CA0661">
        <w:rPr>
          <w:rFonts w:ascii="Times New Roman" w:hAnsi="Times New Roman"/>
          <w:sz w:val="28"/>
          <w:szCs w:val="28"/>
        </w:rPr>
        <w:tab/>
        <w:t xml:space="preserve">                 </w:t>
      </w:r>
      <w:proofErr w:type="spellStart"/>
      <w:r w:rsidR="001C5AA6"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p w:rsidR="00C9327E" w:rsidRDefault="00C9327E" w:rsidP="00C9327E">
      <w:pPr>
        <w:pStyle w:val="a3"/>
        <w:rPr>
          <w:rFonts w:ascii="Times New Roman" w:hAnsi="Times New Roman"/>
          <w:sz w:val="28"/>
          <w:szCs w:val="28"/>
        </w:rPr>
      </w:pPr>
    </w:p>
    <w:p w:rsidR="00C9327E" w:rsidRDefault="00C9327E" w:rsidP="00C9327E">
      <w:pPr>
        <w:pStyle w:val="a3"/>
        <w:rPr>
          <w:rFonts w:ascii="Times New Roman" w:hAnsi="Times New Roman"/>
          <w:sz w:val="28"/>
          <w:szCs w:val="28"/>
        </w:rPr>
      </w:pPr>
    </w:p>
    <w:p w:rsidR="00C9327E" w:rsidRPr="00A46C78" w:rsidRDefault="00C9327E" w:rsidP="00C9327E">
      <w:pPr>
        <w:pStyle w:val="a3"/>
        <w:rPr>
          <w:rFonts w:ascii="Times New Roman" w:hAnsi="Times New Roman"/>
          <w:sz w:val="28"/>
          <w:szCs w:val="28"/>
        </w:rPr>
      </w:pPr>
    </w:p>
    <w:p w:rsidR="00C9327E" w:rsidRPr="004057E9" w:rsidRDefault="00C9327E" w:rsidP="00C9327E">
      <w:pPr>
        <w:rPr>
          <w:sz w:val="28"/>
          <w:szCs w:val="28"/>
        </w:rPr>
      </w:pPr>
    </w:p>
    <w:p w:rsidR="00C9327E" w:rsidRDefault="00C9327E" w:rsidP="00C9327E">
      <w:pPr>
        <w:rPr>
          <w:sz w:val="24"/>
          <w:szCs w:val="24"/>
        </w:rPr>
      </w:pPr>
      <w:r w:rsidRPr="00B5416E">
        <w:t>   </w:t>
      </w:r>
    </w:p>
    <w:p w:rsidR="00C9327E" w:rsidRPr="00E44A2C" w:rsidRDefault="00C9327E" w:rsidP="00C9327E">
      <w:pPr>
        <w:pStyle w:val="a3"/>
        <w:rPr>
          <w:rFonts w:ascii="Times New Roman" w:hAnsi="Times New Roman"/>
          <w:sz w:val="24"/>
          <w:szCs w:val="24"/>
        </w:rPr>
      </w:pPr>
      <w:r w:rsidRPr="00E44A2C">
        <w:rPr>
          <w:sz w:val="24"/>
          <w:szCs w:val="24"/>
        </w:rPr>
        <w:t xml:space="preserve">                                                                                                                </w:t>
      </w:r>
      <w:r w:rsidRPr="00E44A2C">
        <w:rPr>
          <w:rFonts w:ascii="Times New Roman" w:hAnsi="Times New Roman"/>
          <w:sz w:val="24"/>
          <w:szCs w:val="24"/>
        </w:rPr>
        <w:t>Приложение № 1</w:t>
      </w:r>
    </w:p>
    <w:p w:rsidR="00C9327E" w:rsidRPr="00E44A2C" w:rsidRDefault="00C9327E" w:rsidP="00C9327E">
      <w:pPr>
        <w:pStyle w:val="a3"/>
        <w:rPr>
          <w:sz w:val="24"/>
          <w:szCs w:val="24"/>
        </w:rPr>
      </w:pPr>
    </w:p>
    <w:p w:rsidR="00C9327E" w:rsidRPr="00E44A2C" w:rsidRDefault="00C9327E" w:rsidP="00C9327E">
      <w:pPr>
        <w:pStyle w:val="a3"/>
        <w:rPr>
          <w:sz w:val="24"/>
          <w:szCs w:val="24"/>
        </w:rPr>
      </w:pPr>
    </w:p>
    <w:p w:rsidR="00C9327E" w:rsidRPr="00E44A2C" w:rsidRDefault="00C9327E" w:rsidP="00C9327E">
      <w:pPr>
        <w:pStyle w:val="a3"/>
        <w:rPr>
          <w:rFonts w:ascii="Times New Roman CYR" w:hAnsi="Times New Roman CYR"/>
          <w:color w:val="000000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Глава </w:t>
      </w:r>
      <w:r w:rsidRPr="00E44A2C">
        <w:rPr>
          <w:rFonts w:ascii="Times New Roman CYR" w:hAnsi="Times New Roman CYR"/>
          <w:color w:val="000000"/>
          <w:sz w:val="24"/>
          <w:szCs w:val="24"/>
        </w:rPr>
        <w:t>администрации</w:t>
      </w:r>
      <w:r w:rsidRPr="00E44A2C">
        <w:rPr>
          <w:rFonts w:ascii="Times New Roman CYR" w:hAnsi="Times New Roman CYR"/>
          <w:color w:val="FF0000"/>
          <w:sz w:val="24"/>
          <w:szCs w:val="24"/>
        </w:rPr>
        <w:t xml:space="preserve"> </w:t>
      </w:r>
      <w:r w:rsidRPr="00E44A2C">
        <w:rPr>
          <w:rFonts w:ascii="Times New Roman CYR" w:hAnsi="Times New Roman CYR"/>
          <w:sz w:val="24"/>
          <w:szCs w:val="24"/>
        </w:rPr>
        <w:t>сельс</w:t>
      </w:r>
      <w:r w:rsidR="001C5AA6">
        <w:rPr>
          <w:rFonts w:ascii="Times New Roman CYR" w:hAnsi="Times New Roman CYR"/>
          <w:sz w:val="24"/>
          <w:szCs w:val="24"/>
        </w:rPr>
        <w:t xml:space="preserve">кого поселения               </w:t>
      </w:r>
      <w:r w:rsidRPr="00E44A2C">
        <w:rPr>
          <w:rFonts w:ascii="Times New Roman CYR" w:hAnsi="Times New Roman CYR"/>
          <w:sz w:val="24"/>
          <w:szCs w:val="24"/>
        </w:rPr>
        <w:t xml:space="preserve">   </w:t>
      </w:r>
      <w:r w:rsidRPr="00E44A2C">
        <w:rPr>
          <w:rFonts w:ascii="Times New Roman CYR" w:hAnsi="Times New Roman CYR"/>
          <w:color w:val="000000"/>
          <w:sz w:val="24"/>
          <w:szCs w:val="24"/>
        </w:rPr>
        <w:t xml:space="preserve">Председатель первичной </w:t>
      </w:r>
    </w:p>
    <w:p w:rsidR="00C9327E" w:rsidRPr="00E44A2C" w:rsidRDefault="001C5AA6" w:rsidP="00C9327E">
      <w:pPr>
        <w:pStyle w:val="a3"/>
        <w:rPr>
          <w:rFonts w:ascii="Times New Roman CYR" w:hAnsi="Times New Roman CYR"/>
          <w:color w:val="000000"/>
          <w:sz w:val="24"/>
          <w:szCs w:val="24"/>
        </w:rPr>
      </w:pPr>
      <w:proofErr w:type="spellStart"/>
      <w:r>
        <w:rPr>
          <w:rFonts w:ascii="Times New Roman CYR" w:hAnsi="Times New Roman CYR"/>
          <w:sz w:val="24"/>
          <w:szCs w:val="24"/>
        </w:rPr>
        <w:t>Восьмомартовский</w:t>
      </w:r>
      <w:proofErr w:type="spellEnd"/>
      <w:r w:rsidR="00C9327E" w:rsidRPr="00E44A2C">
        <w:rPr>
          <w:rFonts w:ascii="Times New Roman CYR" w:hAnsi="Times New Roman CYR"/>
          <w:sz w:val="24"/>
          <w:szCs w:val="24"/>
        </w:rPr>
        <w:t xml:space="preserve"> сельсовет                     </w:t>
      </w:r>
      <w:r>
        <w:rPr>
          <w:rFonts w:ascii="Times New Roman CYR" w:hAnsi="Times New Roman CYR"/>
          <w:sz w:val="24"/>
          <w:szCs w:val="24"/>
        </w:rPr>
        <w:t xml:space="preserve">                  </w:t>
      </w:r>
      <w:r w:rsidR="00C9327E" w:rsidRPr="00E44A2C">
        <w:rPr>
          <w:rFonts w:ascii="Times New Roman CYR" w:hAnsi="Times New Roman CYR"/>
          <w:sz w:val="24"/>
          <w:szCs w:val="24"/>
        </w:rPr>
        <w:t xml:space="preserve">  </w:t>
      </w:r>
      <w:r w:rsidR="00C9327E" w:rsidRPr="00E44A2C">
        <w:rPr>
          <w:rFonts w:ascii="Times New Roman CYR" w:hAnsi="Times New Roman CYR"/>
          <w:color w:val="000000"/>
          <w:sz w:val="24"/>
          <w:szCs w:val="24"/>
        </w:rPr>
        <w:t xml:space="preserve">профсоюзной организации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color w:val="000000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муниципального района                  </w:t>
      </w:r>
      <w:r w:rsidR="001C5AA6">
        <w:rPr>
          <w:rFonts w:ascii="Times New Roman CYR" w:hAnsi="Times New Roman CYR"/>
          <w:sz w:val="24"/>
          <w:szCs w:val="24"/>
        </w:rPr>
        <w:t xml:space="preserve">                              </w:t>
      </w:r>
      <w:r w:rsidRPr="00E44A2C">
        <w:rPr>
          <w:rFonts w:ascii="Times New Roman CYR" w:hAnsi="Times New Roman CYR"/>
          <w:sz w:val="24"/>
          <w:szCs w:val="24"/>
        </w:rPr>
        <w:t xml:space="preserve">  </w:t>
      </w:r>
      <w:r w:rsidRPr="00E44A2C">
        <w:rPr>
          <w:rFonts w:ascii="Times New Roman CYR" w:hAnsi="Times New Roman CYR"/>
          <w:color w:val="000000"/>
          <w:sz w:val="24"/>
          <w:szCs w:val="24"/>
        </w:rPr>
        <w:t xml:space="preserve">Администрации сельского поселения                              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proofErr w:type="spellStart"/>
      <w:r w:rsidRPr="00E44A2C">
        <w:rPr>
          <w:rFonts w:ascii="Times New Roman CYR" w:hAnsi="Times New Roman CYR"/>
          <w:sz w:val="24"/>
          <w:szCs w:val="24"/>
        </w:rPr>
        <w:t>Ермекеевский</w:t>
      </w:r>
      <w:proofErr w:type="spellEnd"/>
      <w:r w:rsidRPr="00E44A2C">
        <w:rPr>
          <w:rFonts w:ascii="Times New Roman CYR" w:hAnsi="Times New Roman CYR"/>
          <w:sz w:val="24"/>
          <w:szCs w:val="24"/>
        </w:rPr>
        <w:t xml:space="preserve"> район                         </w:t>
      </w:r>
      <w:r w:rsidR="001C5AA6">
        <w:rPr>
          <w:rFonts w:ascii="Times New Roman CYR" w:hAnsi="Times New Roman CYR"/>
          <w:sz w:val="24"/>
          <w:szCs w:val="24"/>
        </w:rPr>
        <w:t xml:space="preserve">                              </w:t>
      </w:r>
      <w:r w:rsidRPr="00E44A2C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="001C5AA6">
        <w:rPr>
          <w:rFonts w:ascii="Times New Roman CYR" w:hAnsi="Times New Roman CYR"/>
          <w:color w:val="000000"/>
          <w:sz w:val="24"/>
          <w:szCs w:val="24"/>
        </w:rPr>
        <w:t>Восьмомартовский</w:t>
      </w:r>
      <w:proofErr w:type="spellEnd"/>
      <w:r w:rsidRPr="00E44A2C">
        <w:rPr>
          <w:rFonts w:ascii="Times New Roman CYR" w:hAnsi="Times New Roman CYR"/>
          <w:color w:val="000000"/>
          <w:sz w:val="24"/>
          <w:szCs w:val="24"/>
        </w:rPr>
        <w:t xml:space="preserve"> сельсовет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Республики Башкортостан                </w:t>
      </w:r>
      <w:r w:rsidR="001C5AA6">
        <w:rPr>
          <w:rFonts w:ascii="Times New Roman CYR" w:hAnsi="Times New Roman CYR"/>
          <w:sz w:val="24"/>
          <w:szCs w:val="24"/>
        </w:rPr>
        <w:t xml:space="preserve">                             </w:t>
      </w:r>
      <w:r w:rsidRPr="00E44A2C">
        <w:rPr>
          <w:rFonts w:ascii="Times New Roman CYR" w:hAnsi="Times New Roman CYR"/>
          <w:color w:val="000000"/>
          <w:sz w:val="24"/>
          <w:szCs w:val="24"/>
        </w:rPr>
        <w:t>муниципального</w:t>
      </w:r>
      <w:r w:rsidRPr="00E44A2C">
        <w:rPr>
          <w:rFonts w:ascii="Times New Roman CYR" w:hAnsi="Times New Roman CYR"/>
          <w:sz w:val="24"/>
          <w:szCs w:val="24"/>
        </w:rPr>
        <w:t xml:space="preserve"> района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>_____________________</w:t>
      </w:r>
      <w:proofErr w:type="spellStart"/>
      <w:r w:rsidR="001C5AA6">
        <w:rPr>
          <w:rFonts w:ascii="Times New Roman CYR" w:hAnsi="Times New Roman CYR"/>
          <w:sz w:val="24"/>
          <w:szCs w:val="24"/>
        </w:rPr>
        <w:t>А.З.Латыпова</w:t>
      </w:r>
      <w:proofErr w:type="spellEnd"/>
      <w:r w:rsidR="001C5AA6">
        <w:rPr>
          <w:rFonts w:ascii="Times New Roman CYR" w:hAnsi="Times New Roman CYR"/>
          <w:sz w:val="24"/>
          <w:szCs w:val="24"/>
        </w:rPr>
        <w:t xml:space="preserve">                        </w:t>
      </w:r>
      <w:r w:rsidRPr="00E44A2C">
        <w:rPr>
          <w:rFonts w:ascii="Times New Roman CYR" w:hAnsi="Times New Roman CYR"/>
          <w:sz w:val="24"/>
          <w:szCs w:val="24"/>
        </w:rPr>
        <w:t xml:space="preserve"> </w:t>
      </w:r>
      <w:proofErr w:type="spellStart"/>
      <w:r w:rsidRPr="00E44A2C">
        <w:rPr>
          <w:rFonts w:ascii="Times New Roman CYR" w:hAnsi="Times New Roman CYR"/>
          <w:sz w:val="24"/>
          <w:szCs w:val="24"/>
        </w:rPr>
        <w:t>Ермекеевский</w:t>
      </w:r>
      <w:proofErr w:type="spellEnd"/>
      <w:r w:rsidRPr="00E44A2C">
        <w:rPr>
          <w:rFonts w:ascii="Times New Roman CYR" w:hAnsi="Times New Roman CYR"/>
          <w:sz w:val="24"/>
          <w:szCs w:val="24"/>
        </w:rPr>
        <w:t xml:space="preserve"> район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                                                             </w:t>
      </w:r>
      <w:r w:rsidR="001C5AA6">
        <w:rPr>
          <w:rFonts w:ascii="Times New Roman CYR" w:hAnsi="Times New Roman CYR"/>
          <w:sz w:val="24"/>
          <w:szCs w:val="24"/>
        </w:rPr>
        <w:t xml:space="preserve">                             </w:t>
      </w:r>
      <w:r w:rsidRPr="00E44A2C">
        <w:rPr>
          <w:rFonts w:ascii="Times New Roman CYR" w:hAnsi="Times New Roman CYR"/>
          <w:sz w:val="24"/>
          <w:szCs w:val="24"/>
        </w:rPr>
        <w:t xml:space="preserve"> Республики Башкортостан  </w:t>
      </w:r>
    </w:p>
    <w:p w:rsidR="00C9327E" w:rsidRPr="00E44A2C" w:rsidRDefault="00C9327E" w:rsidP="00C9327E">
      <w:pPr>
        <w:pStyle w:val="a3"/>
        <w:rPr>
          <w:rFonts w:ascii="Times New Roman CYR" w:hAnsi="Times New Roman CYR"/>
          <w:sz w:val="24"/>
          <w:szCs w:val="24"/>
        </w:rPr>
      </w:pPr>
      <w:r w:rsidRPr="00E44A2C">
        <w:rPr>
          <w:rFonts w:ascii="Times New Roman CYR" w:hAnsi="Times New Roman CYR"/>
          <w:sz w:val="24"/>
          <w:szCs w:val="24"/>
        </w:rPr>
        <w:t xml:space="preserve">М.П.                                                                                      ______________  </w:t>
      </w:r>
      <w:proofErr w:type="spellStart"/>
      <w:r w:rsidR="001C5AA6">
        <w:rPr>
          <w:rFonts w:ascii="Times New Roman CYR" w:hAnsi="Times New Roman CYR"/>
          <w:sz w:val="24"/>
          <w:szCs w:val="24"/>
        </w:rPr>
        <w:t>Гусарова</w:t>
      </w:r>
      <w:proofErr w:type="spellEnd"/>
      <w:r w:rsidR="001C5AA6">
        <w:rPr>
          <w:rFonts w:ascii="Times New Roman CYR" w:hAnsi="Times New Roman CYR"/>
          <w:sz w:val="24"/>
          <w:szCs w:val="24"/>
        </w:rPr>
        <w:t xml:space="preserve"> О.В.</w:t>
      </w:r>
    </w:p>
    <w:p w:rsidR="00C9327E" w:rsidRPr="00E44A2C" w:rsidRDefault="00C9327E" w:rsidP="00C9327E">
      <w:pPr>
        <w:rPr>
          <w:rFonts w:ascii="Times New Roman CYR" w:hAnsi="Times New Roman CYR"/>
          <w:sz w:val="24"/>
          <w:szCs w:val="24"/>
        </w:rPr>
      </w:pPr>
    </w:p>
    <w:p w:rsidR="00C9327E" w:rsidRDefault="00C9327E" w:rsidP="00C9327E">
      <w:pPr>
        <w:rPr>
          <w:sz w:val="24"/>
          <w:szCs w:val="24"/>
        </w:rPr>
      </w:pPr>
    </w:p>
    <w:p w:rsidR="00C9327E" w:rsidRPr="00BE1C77" w:rsidRDefault="00C9327E" w:rsidP="00C9327E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8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C9327E" w:rsidRPr="001C5AA6" w:rsidRDefault="00C9327E" w:rsidP="00C9327E">
      <w:pPr>
        <w:pStyle w:val="2"/>
        <w:keepLines w:val="0"/>
        <w:numPr>
          <w:ilvl w:val="1"/>
          <w:numId w:val="2"/>
        </w:numPr>
        <w:suppressAutoHyphens/>
        <w:spacing w:before="0"/>
        <w:ind w:left="0" w:firstLine="0"/>
        <w:jc w:val="center"/>
        <w:rPr>
          <w:rFonts w:ascii="Times New Roman" w:hAnsi="Times New Roman"/>
          <w:i/>
          <w:color w:val="auto"/>
          <w:szCs w:val="24"/>
        </w:rPr>
      </w:pPr>
      <w:r w:rsidRPr="001C5AA6">
        <w:rPr>
          <w:rFonts w:ascii="Times New Roman" w:hAnsi="Times New Roman"/>
          <w:i/>
          <w:color w:val="auto"/>
          <w:szCs w:val="24"/>
        </w:rPr>
        <w:t>ПРАВИЛА</w:t>
      </w:r>
    </w:p>
    <w:p w:rsidR="00C9327E" w:rsidRPr="00BE1C77" w:rsidRDefault="00C9327E" w:rsidP="00C9327E">
      <w:pPr>
        <w:pStyle w:val="a7"/>
        <w:spacing w:after="0"/>
        <w:jc w:val="center"/>
        <w:rPr>
          <w:b/>
        </w:rPr>
      </w:pPr>
      <w:r w:rsidRPr="00BE1C77">
        <w:rPr>
          <w:b/>
        </w:rPr>
        <w:t>ВНУТРЕННЕГО ТРУДОВОГО РАСПОРЯДКА</w:t>
      </w:r>
    </w:p>
    <w:p w:rsidR="001C5AA6" w:rsidRPr="00BE1C77" w:rsidRDefault="00C9327E" w:rsidP="001C5AA6">
      <w:pPr>
        <w:pStyle w:val="a7"/>
        <w:spacing w:after="0"/>
        <w:jc w:val="center"/>
        <w:rPr>
          <w:b/>
        </w:rPr>
      </w:pPr>
      <w:r w:rsidRPr="00BE1C77">
        <w:rPr>
          <w:b/>
        </w:rPr>
        <w:t xml:space="preserve">АДМИНИСТРАЦИИ СЕЛЬСКОГО ПОСЕЛЕНИЯ </w:t>
      </w:r>
      <w:r w:rsidR="001C5AA6">
        <w:rPr>
          <w:b/>
        </w:rPr>
        <w:t>ВОСЬМОМАРТОВСКИЙ</w:t>
      </w:r>
      <w:r>
        <w:rPr>
          <w:b/>
        </w:rPr>
        <w:t xml:space="preserve"> СЕЛЬСОВЕТ </w:t>
      </w:r>
      <w:r w:rsidR="001C5AA6" w:rsidRPr="00BE1C77">
        <w:rPr>
          <w:b/>
        </w:rPr>
        <w:t xml:space="preserve">МУНИЦИПАЛЬНОГО РАЙОНА </w:t>
      </w:r>
      <w:r w:rsidR="001C5AA6">
        <w:rPr>
          <w:b/>
        </w:rPr>
        <w:t>ЕРМЕКЕЕВСКИЙ РАЙОН</w:t>
      </w:r>
    </w:p>
    <w:p w:rsidR="001C5AA6" w:rsidRPr="00BE1C77" w:rsidRDefault="001C5AA6" w:rsidP="001C5AA6">
      <w:pPr>
        <w:pStyle w:val="a7"/>
        <w:spacing w:after="0"/>
        <w:jc w:val="center"/>
        <w:rPr>
          <w:rStyle w:val="aa"/>
          <w:b/>
        </w:rPr>
      </w:pPr>
      <w:r>
        <w:rPr>
          <w:b/>
        </w:rPr>
        <w:t>РЕСПУБЛИКИ БАШКОРТОСТАН</w:t>
      </w:r>
    </w:p>
    <w:p w:rsidR="00C9327E" w:rsidRPr="00BE1C77" w:rsidRDefault="00C9327E" w:rsidP="00C9327E">
      <w:pPr>
        <w:pStyle w:val="a7"/>
        <w:spacing w:after="0"/>
        <w:jc w:val="center"/>
        <w:rPr>
          <w:b/>
        </w:rPr>
      </w:pPr>
    </w:p>
    <w:p w:rsidR="00C9327E" w:rsidRPr="00BE1C77" w:rsidRDefault="00C9327E" w:rsidP="00C9327E">
      <w:pPr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1. Общие положения.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1.1. </w:t>
      </w:r>
      <w:proofErr w:type="gramStart"/>
      <w:r w:rsidRPr="00BE1C77">
        <w:rPr>
          <w:sz w:val="24"/>
          <w:szCs w:val="24"/>
        </w:rPr>
        <w:t xml:space="preserve">Настоящие Правила определяют внутренний трудовой распорядок в Администрации сельского поселения </w:t>
      </w:r>
      <w:r>
        <w:rPr>
          <w:sz w:val="24"/>
          <w:szCs w:val="24"/>
        </w:rPr>
        <w:t xml:space="preserve"> </w:t>
      </w:r>
      <w:proofErr w:type="spellStart"/>
      <w:r w:rsidR="001C5AA6">
        <w:rPr>
          <w:sz w:val="24"/>
          <w:szCs w:val="24"/>
        </w:rPr>
        <w:t>Восьмомартовский</w:t>
      </w:r>
      <w:proofErr w:type="spellEnd"/>
      <w:r>
        <w:rPr>
          <w:sz w:val="24"/>
          <w:szCs w:val="24"/>
        </w:rPr>
        <w:t xml:space="preserve"> сельсовет </w:t>
      </w:r>
      <w:r w:rsidRPr="00BE1C77"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Ермекеевский</w:t>
      </w:r>
      <w:proofErr w:type="spellEnd"/>
      <w:r>
        <w:rPr>
          <w:sz w:val="24"/>
          <w:szCs w:val="24"/>
        </w:rPr>
        <w:t xml:space="preserve"> район</w:t>
      </w:r>
      <w:r w:rsidRPr="00BE1C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Республики Башкортостан </w:t>
      </w:r>
      <w:r w:rsidRPr="00BE1C77">
        <w:rPr>
          <w:sz w:val="24"/>
          <w:szCs w:val="24"/>
        </w:rPr>
        <w:t xml:space="preserve"> (далее - поселение)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  <w:proofErr w:type="gramEnd"/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1.2. Правила внутреннего трудового распорядка распространяются на всех работников поселения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1.3. Все вопросы, связанные с применением правил внутреннего трудового распорядка, решаются Администрацией </w:t>
      </w:r>
      <w:r>
        <w:rPr>
          <w:sz w:val="24"/>
          <w:szCs w:val="24"/>
        </w:rPr>
        <w:t xml:space="preserve">сельского </w:t>
      </w:r>
      <w:r w:rsidRPr="00BE1C77">
        <w:rPr>
          <w:sz w:val="24"/>
          <w:szCs w:val="24"/>
        </w:rPr>
        <w:t xml:space="preserve">поселения. 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2. Порядок приема на работу.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10"/>
          <w:sz w:val="24"/>
          <w:szCs w:val="24"/>
        </w:rPr>
        <w:t>2.1.</w:t>
      </w:r>
      <w:r w:rsidRPr="00BE1C77">
        <w:rPr>
          <w:sz w:val="24"/>
          <w:szCs w:val="24"/>
        </w:rPr>
        <w:tab/>
      </w:r>
      <w:proofErr w:type="gramStart"/>
      <w:r w:rsidRPr="00BE1C77">
        <w:rPr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  <w:proofErr w:type="gramEnd"/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10"/>
          <w:sz w:val="24"/>
          <w:szCs w:val="24"/>
        </w:rPr>
        <w:t>2.2.</w:t>
      </w:r>
      <w:r w:rsidRPr="00BE1C77">
        <w:rPr>
          <w:sz w:val="24"/>
          <w:szCs w:val="24"/>
        </w:rPr>
        <w:tab/>
      </w:r>
      <w:r w:rsidRPr="00BE1C77">
        <w:rPr>
          <w:spacing w:val="10"/>
          <w:sz w:val="24"/>
          <w:szCs w:val="24"/>
        </w:rPr>
        <w:t xml:space="preserve">При заключении трудового договора </w:t>
      </w:r>
      <w:proofErr w:type="gramStart"/>
      <w:r w:rsidRPr="00BE1C77">
        <w:rPr>
          <w:spacing w:val="10"/>
          <w:sz w:val="24"/>
          <w:szCs w:val="24"/>
        </w:rPr>
        <w:t>лицо, поступающее на</w:t>
      </w:r>
      <w:r w:rsidRPr="00BE1C77">
        <w:rPr>
          <w:spacing w:val="10"/>
          <w:sz w:val="24"/>
          <w:szCs w:val="24"/>
        </w:rPr>
        <w:br/>
      </w:r>
      <w:r w:rsidRPr="00BE1C77">
        <w:rPr>
          <w:sz w:val="24"/>
          <w:szCs w:val="24"/>
        </w:rPr>
        <w:t>работу предъявляет</w:t>
      </w:r>
      <w:proofErr w:type="gramEnd"/>
      <w:r w:rsidRPr="00BE1C77">
        <w:rPr>
          <w:sz w:val="24"/>
          <w:szCs w:val="24"/>
        </w:rPr>
        <w:t xml:space="preserve"> в администрацию следующие документы: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2"/>
          <w:sz w:val="24"/>
          <w:szCs w:val="24"/>
        </w:rPr>
        <w:t xml:space="preserve">а) </w:t>
      </w:r>
      <w:r w:rsidRPr="00BE1C77">
        <w:rPr>
          <w:sz w:val="24"/>
          <w:szCs w:val="24"/>
        </w:rPr>
        <w:t>При поступлении на муниципальную службу гражданин представляет: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3) паспорт;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4)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lastRenderedPageBreak/>
        <w:t>5) документ об образовании;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11) справку об отсутствии судимости;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9327E" w:rsidRPr="00BE1C77" w:rsidRDefault="00C9327E" w:rsidP="00C9327E">
      <w:pPr>
        <w:shd w:val="clear" w:color="auto" w:fill="FFFFFF"/>
        <w:tabs>
          <w:tab w:val="left" w:pos="-5387"/>
        </w:tabs>
        <w:ind w:left="19" w:right="-87" w:firstLine="567"/>
        <w:jc w:val="both"/>
        <w:rPr>
          <w:spacing w:val="-6"/>
          <w:sz w:val="24"/>
          <w:szCs w:val="24"/>
        </w:rPr>
      </w:pPr>
      <w:r w:rsidRPr="00BE1C77">
        <w:rPr>
          <w:spacing w:val="-6"/>
          <w:sz w:val="24"/>
          <w:szCs w:val="24"/>
        </w:rPr>
        <w:t>б) для  иных работников администрации: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1) паспорт или иной документ, удостоверяющий личность;</w:t>
      </w:r>
    </w:p>
    <w:p w:rsidR="00C9327E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3) страховое свидетельство государственного пенсионного страхования;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4) документы воинского учета – для военнообязанных и лиц, подлежащих призыву на военную службу;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6) 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Запрещается требовать от лица, поступающего на работу, документы помимо </w:t>
      </w:r>
      <w:proofErr w:type="gramStart"/>
      <w:r w:rsidRPr="00BE1C77">
        <w:rPr>
          <w:sz w:val="24"/>
          <w:szCs w:val="24"/>
        </w:rPr>
        <w:t>предусмотренных</w:t>
      </w:r>
      <w:proofErr w:type="gramEnd"/>
      <w:r w:rsidRPr="00BE1C77">
        <w:rPr>
          <w:sz w:val="24"/>
          <w:szCs w:val="24"/>
        </w:rPr>
        <w:t xml:space="preserve">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 заключении трудового договора впервые трудовая книжка и страховое свидетельство государственного пенсионного страхования (СНИЛС) либо  документ, подтверждающий регистрацию в системе индивидуального (персонифицированного) учёта оформляются работодателем.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15"/>
          <w:sz w:val="24"/>
          <w:szCs w:val="24"/>
        </w:rPr>
        <w:t>2</w:t>
      </w:r>
      <w:r>
        <w:rPr>
          <w:spacing w:val="-15"/>
          <w:sz w:val="24"/>
          <w:szCs w:val="24"/>
        </w:rPr>
        <w:t>.</w:t>
      </w:r>
      <w:r w:rsidRPr="00BE1C77">
        <w:rPr>
          <w:spacing w:val="-15"/>
          <w:sz w:val="24"/>
          <w:szCs w:val="24"/>
        </w:rPr>
        <w:t xml:space="preserve">.3. </w:t>
      </w:r>
      <w:r w:rsidRPr="00BE1C77">
        <w:rPr>
          <w:sz w:val="24"/>
          <w:szCs w:val="24"/>
        </w:rPr>
        <w:t>Приём на работу или поступление гражданина на муниципальную службу оформляется распоряжением</w:t>
      </w:r>
      <w:r w:rsidRPr="00BE1C77">
        <w:rPr>
          <w:spacing w:val="3"/>
          <w:sz w:val="24"/>
          <w:szCs w:val="24"/>
        </w:rPr>
        <w:t xml:space="preserve">  Главы</w:t>
      </w:r>
      <w:r w:rsidRPr="00BE1C77">
        <w:rPr>
          <w:spacing w:val="-3"/>
          <w:sz w:val="24"/>
          <w:szCs w:val="24"/>
        </w:rPr>
        <w:t xml:space="preserve"> сельского поселения, изданным   на   основании   заключенного </w:t>
      </w:r>
      <w:r w:rsidRPr="00BE1C77">
        <w:rPr>
          <w:spacing w:val="-1"/>
          <w:sz w:val="24"/>
          <w:szCs w:val="24"/>
        </w:rPr>
        <w:t xml:space="preserve">трудового договора. Содержание </w:t>
      </w:r>
      <w:r w:rsidRPr="00BE1C77">
        <w:rPr>
          <w:sz w:val="24"/>
          <w:szCs w:val="24"/>
        </w:rPr>
        <w:t xml:space="preserve">распоряжения </w:t>
      </w:r>
      <w:r w:rsidRPr="00BE1C77">
        <w:rPr>
          <w:spacing w:val="-1"/>
          <w:sz w:val="24"/>
          <w:szCs w:val="24"/>
        </w:rPr>
        <w:t xml:space="preserve">должно соответствовать условиям </w:t>
      </w:r>
      <w:r w:rsidRPr="00BE1C77">
        <w:rPr>
          <w:spacing w:val="-5"/>
          <w:sz w:val="24"/>
          <w:szCs w:val="24"/>
        </w:rPr>
        <w:t>заключенного трудового договора.</w:t>
      </w:r>
      <w:r w:rsidRPr="00BE1C77">
        <w:rPr>
          <w:sz w:val="24"/>
          <w:szCs w:val="24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</w:t>
      </w:r>
      <w:r w:rsidRPr="00BE1C77">
        <w:rPr>
          <w:sz w:val="24"/>
          <w:szCs w:val="24"/>
        </w:rPr>
        <w:lastRenderedPageBreak/>
        <w:t>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pacing w:val="-13"/>
          <w:sz w:val="24"/>
          <w:szCs w:val="24"/>
        </w:rPr>
        <w:t xml:space="preserve">2.4. </w:t>
      </w:r>
      <w:r w:rsidRPr="00BE1C77">
        <w:rPr>
          <w:sz w:val="24"/>
          <w:szCs w:val="24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Срок испытания не может превышать трёх месяцев.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C9327E" w:rsidRPr="00BE1C77" w:rsidRDefault="00C9327E" w:rsidP="00C9327E">
      <w:pPr>
        <w:ind w:firstLine="567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C9327E" w:rsidRPr="00BE1C77" w:rsidRDefault="00C9327E" w:rsidP="00C9327E">
      <w:pPr>
        <w:spacing w:line="240" w:lineRule="atLeast"/>
        <w:ind w:left="2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2.5. На каждого работника  ведется личное дело,  состоящее  из заверенной копии приказа о приеме на работу, личной карточки  работника,  автобиографии, копии документов об образовании и (или) профессиональной подготовке, копии документов о повышениях квалификации  аттестации работника. Здесь же хранится один экземпляр  трудового договора и должностной инструкции работника.  Личное дело на муниципального служащего ведется в соответствии со ст. 35  ФЗ «О муниципальной службе  в Российской Федерации» №25-ФЗ от 02.03.2007 г.</w:t>
      </w:r>
    </w:p>
    <w:p w:rsidR="00C9327E" w:rsidRPr="00BE1C77" w:rsidRDefault="00C9327E" w:rsidP="00C9327E">
      <w:pPr>
        <w:rPr>
          <w:sz w:val="24"/>
          <w:szCs w:val="24"/>
        </w:rPr>
      </w:pPr>
      <w:proofErr w:type="gramStart"/>
      <w:r w:rsidRPr="00BE1C77">
        <w:rPr>
          <w:sz w:val="24"/>
          <w:szCs w:val="24"/>
        </w:rPr>
        <w:t>2.6.Ответственный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 работника в учреждении кроме   внешних совместителей, на которых трудовые книжки ведутся по основному месту работы.</w:t>
      </w:r>
      <w:proofErr w:type="gramEnd"/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 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3. Порядок увольнения.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</w:t>
      </w:r>
      <w:proofErr w:type="gramStart"/>
      <w:r w:rsidRPr="00BE1C77">
        <w:rPr>
          <w:sz w:val="24"/>
          <w:szCs w:val="24"/>
        </w:rPr>
        <w:t>договор</w:t>
      </w:r>
      <w:proofErr w:type="gramEnd"/>
      <w:r w:rsidRPr="00BE1C77">
        <w:rPr>
          <w:sz w:val="24"/>
          <w:szCs w:val="24"/>
        </w:rPr>
        <w:t xml:space="preserve"> может быть расторгнут в срок, о котором просит работник.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По истечении срока предупреждения об увольнении работник имеет право </w:t>
      </w:r>
      <w:r w:rsidRPr="00BE1C77">
        <w:rPr>
          <w:sz w:val="24"/>
          <w:szCs w:val="24"/>
        </w:rPr>
        <w:lastRenderedPageBreak/>
        <w:t>прекратить работу.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3.3. Срочный трудовой договор подлежит расторжению досрочно по требованию работника в случае его болезни или инвалидности, </w:t>
      </w:r>
      <w:proofErr w:type="gramStart"/>
      <w:r w:rsidRPr="00BE1C77">
        <w:rPr>
          <w:sz w:val="24"/>
          <w:szCs w:val="24"/>
        </w:rPr>
        <w:t>препятствующих</w:t>
      </w:r>
      <w:proofErr w:type="gramEnd"/>
      <w:r w:rsidRPr="00BE1C77">
        <w:rPr>
          <w:sz w:val="24"/>
          <w:szCs w:val="24"/>
        </w:rPr>
        <w:t xml:space="preserve">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3.5. Прекращение трудового договора объявляется распоряжением  администрации  поселения. 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статью. Днем увольнения считается последний день работы.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4. Основные обязанности работников.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 Работники поселения обязаны: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4.1.1. Добросовестно выполнять свои </w:t>
      </w:r>
      <w:r>
        <w:rPr>
          <w:sz w:val="24"/>
          <w:szCs w:val="24"/>
        </w:rPr>
        <w:t xml:space="preserve"> </w:t>
      </w:r>
      <w:r w:rsidRPr="00BE1C77">
        <w:rPr>
          <w:sz w:val="24"/>
          <w:szCs w:val="24"/>
        </w:rPr>
        <w:t>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поселению или ее работникам.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4.1.8. Сообщать руководству обо всех нарушениях законодательства.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4.1.9. Сообщать руководству об инициативах работников по выведыванию конфиденциальной информации.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4.1.10.Соблюдать все законы и правила, применимые к сфере деятельности поселения.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4.1.11. Выполнять установленные нормы труда и производственные задания.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4.1.12. Иметь внешний вид, соответствующий нормам делового этикета: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 Работникам запрещаются следующие действия: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4.2.1. Выражения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lastRenderedPageBreak/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4.2.3. Угрозы, грубость и насилие.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4.2.4. Выступления, заявления от имени поселения без разрешения администрации или соответствующих полномочий.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4.2.5. Интервью, касающиеся деятельности поселения без разрешения администрации.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4.2.6. Пользование информацией, полученной из баз данных или иных источников принадлежащих  поселению, не в ее интересах.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4.2.7. Занятие посторонними или личными делами в помещении поселения в рабочее время.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4.2.8. Использование оборудования  поселения, расходных материалов, телефонов, ресурсов или частной информации поселения в личных целях и для выполнения посторонней работы любого вида.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4.2.9. Курение в помещениях поселения.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4.2.10. Появление в помещениях поселения и на рабочем месте в состоянии воздействия наркотических и психотропных веществ (даже если они принимались по предписанию врача), в </w:t>
      </w:r>
      <w:proofErr w:type="spellStart"/>
      <w:r w:rsidRPr="00BE1C77">
        <w:rPr>
          <w:sz w:val="24"/>
          <w:szCs w:val="24"/>
        </w:rPr>
        <w:t>т.ч</w:t>
      </w:r>
      <w:proofErr w:type="spellEnd"/>
      <w:r w:rsidRPr="00BE1C77">
        <w:rPr>
          <w:sz w:val="24"/>
          <w:szCs w:val="24"/>
        </w:rPr>
        <w:t>. алкоголя.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5. Лояльность.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  <w:r w:rsidRPr="00BE1C77">
        <w:rPr>
          <w:sz w:val="24"/>
          <w:szCs w:val="24"/>
        </w:rPr>
        <w:tab/>
      </w: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6. Основные обязанности администрации.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6.1. Администрация обязана: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соблюдать законодательство о труде;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соблюдать оговоренные в трудовом договоре условия оплаты труда;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6.2. Администрация, </w:t>
      </w:r>
      <w:proofErr w:type="gramStart"/>
      <w:r w:rsidRPr="00BE1C77">
        <w:rPr>
          <w:sz w:val="24"/>
          <w:szCs w:val="24"/>
        </w:rPr>
        <w:t>осуществляя свои обязанности</w:t>
      </w:r>
      <w:proofErr w:type="gramEnd"/>
      <w:r w:rsidRPr="00BE1C77">
        <w:rPr>
          <w:sz w:val="24"/>
          <w:szCs w:val="24"/>
        </w:rPr>
        <w:t>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поселения.</w:t>
      </w:r>
    </w:p>
    <w:p w:rsidR="00C9327E" w:rsidRDefault="00C9327E" w:rsidP="00C9327E">
      <w:pPr>
        <w:jc w:val="both"/>
        <w:rPr>
          <w:sz w:val="24"/>
          <w:szCs w:val="24"/>
        </w:rPr>
      </w:pPr>
    </w:p>
    <w:p w:rsidR="00C9327E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7. Права и обязанности работников.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>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>.2. Должностные инструкции каждого работника утверждаются руководителем учреждения и хранятся в личном деле работника. При этом каждый работник должен быть ознакомлен с его должностной инструкцией до начала работы.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 xml:space="preserve">.3. При осуществлении своей трудовой деятельности все работники имеют право </w:t>
      </w:r>
      <w:proofErr w:type="gramStart"/>
      <w:r w:rsidRPr="00BE1C77">
        <w:rPr>
          <w:sz w:val="24"/>
          <w:szCs w:val="24"/>
        </w:rPr>
        <w:t>на</w:t>
      </w:r>
      <w:proofErr w:type="gramEnd"/>
      <w:r w:rsidRPr="00BE1C77">
        <w:rPr>
          <w:sz w:val="24"/>
          <w:szCs w:val="24"/>
        </w:rPr>
        <w:t>: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lastRenderedPageBreak/>
        <w:t>- предоставление работы, обусловленной трудовым договором;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полную достоверную информацию об условиях труда и требованиях охраны труда на рабочем месте;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профессиональную подготовку, переподготовку и повышение своей </w:t>
      </w:r>
      <w:proofErr w:type="gramStart"/>
      <w:r w:rsidRPr="00BE1C77">
        <w:rPr>
          <w:sz w:val="24"/>
          <w:szCs w:val="24"/>
        </w:rPr>
        <w:t>квалификации</w:t>
      </w:r>
      <w:proofErr w:type="gramEnd"/>
      <w:r w:rsidRPr="00BE1C77">
        <w:rPr>
          <w:sz w:val="24"/>
          <w:szCs w:val="24"/>
        </w:rPr>
        <w:t xml:space="preserve">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на льготы и компенсации, предусмотренные в соответствии с законодательством Российской Федерации, </w:t>
      </w:r>
      <w:r>
        <w:rPr>
          <w:sz w:val="24"/>
          <w:szCs w:val="24"/>
        </w:rPr>
        <w:t>Республики Башкортостан</w:t>
      </w:r>
      <w:proofErr w:type="gramStart"/>
      <w:r>
        <w:rPr>
          <w:sz w:val="24"/>
          <w:szCs w:val="24"/>
        </w:rPr>
        <w:t xml:space="preserve"> </w:t>
      </w:r>
      <w:r w:rsidRPr="00BE1C77">
        <w:rPr>
          <w:sz w:val="24"/>
          <w:szCs w:val="24"/>
        </w:rPr>
        <w:t>,</w:t>
      </w:r>
      <w:proofErr w:type="gramEnd"/>
      <w:r w:rsidRPr="00BE1C77">
        <w:rPr>
          <w:sz w:val="24"/>
          <w:szCs w:val="24"/>
        </w:rPr>
        <w:t xml:space="preserve"> нормативными правовыми актами учреждения,   коллективным договором.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Обязательное  социальное страхование в порядке и случаях, предусмотренных законодательством.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-. Вносить предложения по улучшению работы, а также по вопросам социально-культурного или бытового обслуживания.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- Обращаться к непосредственному руководителю по любому вопросу, включая </w:t>
      </w:r>
      <w:proofErr w:type="gramStart"/>
      <w:r w:rsidRPr="00BE1C77">
        <w:rPr>
          <w:sz w:val="24"/>
          <w:szCs w:val="24"/>
        </w:rPr>
        <w:t>такие</w:t>
      </w:r>
      <w:proofErr w:type="gramEnd"/>
      <w:r w:rsidRPr="00BE1C77">
        <w:rPr>
          <w:sz w:val="24"/>
          <w:szCs w:val="24"/>
        </w:rPr>
        <w:t>, как нарушение закона или неэтичное поведение.</w:t>
      </w:r>
    </w:p>
    <w:p w:rsidR="00C9327E" w:rsidRPr="00BE1C77" w:rsidRDefault="00C9327E" w:rsidP="00C9327E">
      <w:pPr>
        <w:rPr>
          <w:sz w:val="24"/>
          <w:szCs w:val="24"/>
        </w:rPr>
      </w:pP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Работники пользуются также иными правами, предоставленными действующим законодательством РФ, локальными нормативными актами учреждения, трудовым договором.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>.4. Работники учреждения обязаны: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честно и добросовестно исполнять свои трудовые обязанности, возложенные на них трудовым договором и должностной инструкцией и иными документами, регламентирующими  деятельность работника;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настоящие Правила, положения иных локальных нормативных актов учреждения, приказы руководителя учреждения, указания своего непосредственного руководителя;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 учреждения,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бережно относиться к имуществу учреждения и других работников; обеспечивать его сохранность;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нормы служебной этики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не разглашать охраняемую законом тайну (государственную, коммерческую, служебную </w:t>
      </w:r>
      <w:r w:rsidRPr="00BE1C77">
        <w:rPr>
          <w:sz w:val="24"/>
          <w:szCs w:val="24"/>
        </w:rPr>
        <w:lastRenderedPageBreak/>
        <w:t>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 Проходить в установленные сроки периодические медицинские осмотры.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C9327E" w:rsidRPr="00BE1C77" w:rsidRDefault="00C9327E" w:rsidP="00C9327E">
      <w:pPr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8. Права и обязанности Работодателя.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E1C77">
        <w:rPr>
          <w:sz w:val="24"/>
          <w:szCs w:val="24"/>
        </w:rPr>
        <w:t xml:space="preserve">.1. Работодатель в лице Главы сельского поселения </w:t>
      </w:r>
      <w:r>
        <w:rPr>
          <w:sz w:val="24"/>
          <w:szCs w:val="24"/>
        </w:rPr>
        <w:t xml:space="preserve"> </w:t>
      </w:r>
      <w:proofErr w:type="spellStart"/>
      <w:r w:rsidR="001C5AA6">
        <w:rPr>
          <w:sz w:val="24"/>
          <w:szCs w:val="24"/>
        </w:rPr>
        <w:t>Восьмомартовский</w:t>
      </w:r>
      <w:proofErr w:type="spellEnd"/>
      <w:r>
        <w:rPr>
          <w:sz w:val="24"/>
          <w:szCs w:val="24"/>
        </w:rPr>
        <w:t xml:space="preserve"> сельсовет </w:t>
      </w:r>
      <w:r w:rsidRPr="00BE1C77">
        <w:rPr>
          <w:sz w:val="24"/>
          <w:szCs w:val="24"/>
        </w:rPr>
        <w:t xml:space="preserve"> имеет право: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поощрять работников за добросовестный и эффективный труд;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требовать соблюдения положений настоящих Правил и иных локальных нормативных актов учреждения, приказов руководителя учреждения;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учреждения;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принимать, изменять и отменять локальные нормативные акты;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осуществлять иные права, предоставленные ему трудовым законодательством.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BE1C77">
        <w:rPr>
          <w:sz w:val="24"/>
          <w:szCs w:val="24"/>
        </w:rPr>
        <w:t>.2. Работодатель обязан: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законы и иные нормативные правовые акты, локальные нормативные акты учреждения, условия коллективного договора, соглашений и трудового договора;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не допускать простоев по вине учреждения; поддерживать необходимый запас материалов и ресурсов;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до начала работы ознакомить каждого работника с содержанием локальных нормативных актов учреждения, непосредственно касающихся трудовой деятельности работника;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отстранять от работы (не допускать к работе) работника в случаях, установленных законодательством РФ;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lastRenderedPageBreak/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-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 w:rsidRPr="00BE1C77">
        <w:rPr>
          <w:sz w:val="24"/>
          <w:szCs w:val="24"/>
        </w:rPr>
        <w:t>контроля за</w:t>
      </w:r>
      <w:proofErr w:type="gramEnd"/>
      <w:r w:rsidRPr="00BE1C77">
        <w:rPr>
          <w:sz w:val="24"/>
          <w:szCs w:val="24"/>
        </w:rPr>
        <w:t xml:space="preserve"> их выполнением;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применять меры по их устранению и сообщать о принятых мерах указанным органам и представителям;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обеспечивать бытовые нужды работников, связанные с исполнением ими трудовых обязанностей;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C9327E" w:rsidRPr="00BE1C77" w:rsidRDefault="00C9327E" w:rsidP="00C9327E">
      <w:pPr>
        <w:rPr>
          <w:sz w:val="24"/>
          <w:szCs w:val="24"/>
        </w:rPr>
      </w:pPr>
      <w:proofErr w:type="gramStart"/>
      <w:r w:rsidRPr="00BE1C77">
        <w:rPr>
          <w:sz w:val="24"/>
          <w:szCs w:val="24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локальными нормативными актами, коллективным договором и трудовыми договорами, осуществлять обязательное социальное страхование работников в порядке, установленным Федеральными законами.</w:t>
      </w:r>
      <w:proofErr w:type="gramEnd"/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</w:p>
    <w:p w:rsidR="00C9327E" w:rsidRPr="00BE1C77" w:rsidRDefault="00C9327E" w:rsidP="00C9327E">
      <w:pPr>
        <w:widowControl/>
        <w:numPr>
          <w:ilvl w:val="0"/>
          <w:numId w:val="3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Рабочее время и время отдыха.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9.1.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9.2. График работы для работников поселения: с 8.</w:t>
      </w:r>
      <w:r>
        <w:rPr>
          <w:sz w:val="24"/>
          <w:szCs w:val="24"/>
        </w:rPr>
        <w:t>3</w:t>
      </w:r>
      <w:r w:rsidRPr="00BE1C77">
        <w:rPr>
          <w:sz w:val="24"/>
          <w:szCs w:val="24"/>
        </w:rPr>
        <w:t>0ч. до 1</w:t>
      </w:r>
      <w:r>
        <w:rPr>
          <w:sz w:val="24"/>
          <w:szCs w:val="24"/>
        </w:rPr>
        <w:t>8</w:t>
      </w:r>
      <w:r w:rsidRPr="00BE1C77">
        <w:rPr>
          <w:sz w:val="24"/>
          <w:szCs w:val="24"/>
        </w:rPr>
        <w:t>.00ч.,</w:t>
      </w:r>
    </w:p>
    <w:p w:rsidR="00C9327E" w:rsidRPr="00BE1C77" w:rsidRDefault="00C9327E" w:rsidP="00C9327E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обеденный перерыв с 12.</w:t>
      </w:r>
      <w:r>
        <w:rPr>
          <w:sz w:val="24"/>
          <w:szCs w:val="24"/>
        </w:rPr>
        <w:t>3</w:t>
      </w:r>
      <w:r w:rsidRPr="00BE1C77">
        <w:rPr>
          <w:sz w:val="24"/>
          <w:szCs w:val="24"/>
        </w:rPr>
        <w:t>0ч.- до 14.00ч.</w:t>
      </w:r>
    </w:p>
    <w:p w:rsidR="00C9327E" w:rsidRPr="00BE1C77" w:rsidRDefault="00C9327E" w:rsidP="00C9327E">
      <w:pPr>
        <w:tabs>
          <w:tab w:val="left" w:pos="0"/>
        </w:tabs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Женщинам, работающим в сельской местности, устанавливается рабочая неделя продолжительностью не более 36 часов в неделю.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Технические перерывы для работников поселения: с 10.00ч. до 10.15 ч.  и  с 15.45 </w:t>
      </w:r>
      <w:proofErr w:type="spellStart"/>
      <w:r w:rsidRPr="00BE1C77">
        <w:rPr>
          <w:sz w:val="24"/>
          <w:szCs w:val="24"/>
        </w:rPr>
        <w:t>ч</w:t>
      </w:r>
      <w:proofErr w:type="gramStart"/>
      <w:r w:rsidRPr="00BE1C77">
        <w:rPr>
          <w:sz w:val="24"/>
          <w:szCs w:val="24"/>
        </w:rPr>
        <w:t>.д</w:t>
      </w:r>
      <w:proofErr w:type="gramEnd"/>
      <w:r w:rsidRPr="00BE1C77">
        <w:rPr>
          <w:sz w:val="24"/>
          <w:szCs w:val="24"/>
        </w:rPr>
        <w:t>о</w:t>
      </w:r>
      <w:proofErr w:type="spellEnd"/>
      <w:r w:rsidRPr="00BE1C77">
        <w:rPr>
          <w:sz w:val="24"/>
          <w:szCs w:val="24"/>
        </w:rPr>
        <w:t xml:space="preserve"> 16.00ч.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Во время технического перерыва допускается физическая </w:t>
      </w:r>
      <w:proofErr w:type="gramStart"/>
      <w:r w:rsidRPr="00BE1C77">
        <w:rPr>
          <w:sz w:val="24"/>
          <w:szCs w:val="24"/>
        </w:rPr>
        <w:t>гимнастика</w:t>
      </w:r>
      <w:proofErr w:type="gramEnd"/>
      <w:r w:rsidRPr="00BE1C77">
        <w:rPr>
          <w:sz w:val="24"/>
          <w:szCs w:val="24"/>
        </w:rPr>
        <w:t xml:space="preserve"> и перерыв на чай.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9.3. Начало ежедневной работы, время обеденного перерыва и окончание рабочего дня устанавливается для работников поселения с учетом их 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</w:t>
      </w:r>
      <w:r w:rsidRPr="00BE1C77">
        <w:rPr>
          <w:sz w:val="24"/>
          <w:szCs w:val="24"/>
        </w:rPr>
        <w:lastRenderedPageBreak/>
        <w:t>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9.4. Накануне праздничных дней продолжительность работы сокращается на 1 час.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9.5. </w:t>
      </w:r>
      <w:proofErr w:type="gramStart"/>
      <w:r w:rsidRPr="00BE1C77">
        <w:rPr>
          <w:sz w:val="24"/>
          <w:szCs w:val="24"/>
        </w:rPr>
        <w:t>При совпадении выходного и праздничного дней выходной день переносится на следующий после праздничного рабочий день.</w:t>
      </w:r>
      <w:proofErr w:type="gramEnd"/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9.6. Работа в выходной и нерабочий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  Работники, не достигшие возраста, дающего право на назначение пенсии по старости, в том числе досрочно, в течени</w:t>
      </w:r>
      <w:proofErr w:type="gramStart"/>
      <w:r w:rsidRPr="00BE1C77">
        <w:rPr>
          <w:sz w:val="24"/>
          <w:szCs w:val="24"/>
        </w:rPr>
        <w:t>и</w:t>
      </w:r>
      <w:proofErr w:type="gramEnd"/>
      <w:r w:rsidRPr="00BE1C77">
        <w:rPr>
          <w:sz w:val="24"/>
          <w:szCs w:val="24"/>
        </w:rPr>
        <w:t xml:space="preserve">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</w:t>
      </w:r>
      <w:proofErr w:type="gramStart"/>
      <w:r w:rsidRPr="00BE1C77">
        <w:rPr>
          <w:sz w:val="24"/>
          <w:szCs w:val="24"/>
        </w:rPr>
        <w:t>.».</w:t>
      </w:r>
      <w:proofErr w:type="gramEnd"/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10. Отпуск.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10.1. Продолжительность основного ежегодного оплачиваемого отпуска: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- для работников муниципальных должностей муниципальной службы - 30 календарных дня;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- для всех остальных работников администрации - 28 календарных дня.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10.2. </w:t>
      </w:r>
      <w:r w:rsidRPr="00B47F05">
        <w:rPr>
          <w:color w:val="000000"/>
          <w:sz w:val="24"/>
          <w:szCs w:val="24"/>
        </w:rPr>
        <w:t xml:space="preserve"> Очередность предоставления ежегодных оплачиваемых отпусков устанавливается графиком отпусков с учетом </w:t>
      </w:r>
      <w:proofErr w:type="gramStart"/>
      <w:r w:rsidRPr="00B47F05">
        <w:rPr>
          <w:color w:val="000000"/>
          <w:sz w:val="24"/>
          <w:szCs w:val="24"/>
        </w:rPr>
        <w:t>необходимости обеспечения нормального хода работы администрации сельского поселения</w:t>
      </w:r>
      <w:proofErr w:type="gramEnd"/>
      <w:r w:rsidRPr="00B47F05">
        <w:rPr>
          <w:color w:val="000000"/>
          <w:sz w:val="24"/>
          <w:szCs w:val="24"/>
        </w:rPr>
        <w:t xml:space="preserve"> </w:t>
      </w:r>
      <w:proofErr w:type="spellStart"/>
      <w:r w:rsidR="001C5AA6">
        <w:rPr>
          <w:color w:val="000000"/>
          <w:sz w:val="24"/>
          <w:szCs w:val="24"/>
        </w:rPr>
        <w:t>Восьмомартовский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B47F05">
        <w:rPr>
          <w:color w:val="000000"/>
          <w:sz w:val="24"/>
          <w:szCs w:val="24"/>
        </w:rPr>
        <w:t xml:space="preserve"> сельсовет муниципального района </w:t>
      </w:r>
      <w:proofErr w:type="spellStart"/>
      <w:r w:rsidRPr="00B47F05">
        <w:rPr>
          <w:color w:val="000000"/>
          <w:sz w:val="24"/>
          <w:szCs w:val="24"/>
        </w:rPr>
        <w:t>Ермекеевский</w:t>
      </w:r>
      <w:proofErr w:type="spellEnd"/>
      <w:r w:rsidRPr="00B47F05">
        <w:rPr>
          <w:color w:val="000000"/>
          <w:sz w:val="24"/>
          <w:szCs w:val="24"/>
        </w:rPr>
        <w:t xml:space="preserve"> район  Республики Башкортостан.                                                                                  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10.3.</w:t>
      </w:r>
      <w:r w:rsidRPr="00B47F05">
        <w:rPr>
          <w:color w:val="000000"/>
          <w:sz w:val="24"/>
          <w:szCs w:val="24"/>
        </w:rPr>
        <w:t xml:space="preserve"> График отпусков составляется не позднее, чем за две недели до наступления календарного года, утверждается Главой сельского поселения и доводится до сведения всех работников. Доведение до сведения работников графика отпусков осуществляется по средствам размещения его в доступном для ознакомления месте (информационный стенд, локальная компьютерная сеть).                                                                                                                                    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 xml:space="preserve">       </w:t>
      </w:r>
      <w:r>
        <w:rPr>
          <w:color w:val="000000"/>
          <w:sz w:val="24"/>
          <w:szCs w:val="24"/>
        </w:rPr>
        <w:t>10.4.</w:t>
      </w:r>
      <w:r w:rsidRPr="00B47F05">
        <w:rPr>
          <w:color w:val="000000"/>
          <w:sz w:val="24"/>
          <w:szCs w:val="24"/>
        </w:rPr>
        <w:t xml:space="preserve"> Ежегодный дополнительный оплачиваемый отпуск устанавливается  муниципальным служащим администрации сельского поселения </w:t>
      </w:r>
      <w:r>
        <w:rPr>
          <w:color w:val="000000"/>
          <w:sz w:val="24"/>
          <w:szCs w:val="24"/>
        </w:rPr>
        <w:t xml:space="preserve"> </w:t>
      </w:r>
      <w:proofErr w:type="spellStart"/>
      <w:r w:rsidR="001C5AA6">
        <w:rPr>
          <w:color w:val="000000"/>
          <w:sz w:val="24"/>
          <w:szCs w:val="24"/>
        </w:rPr>
        <w:t>Восьмомартовский</w:t>
      </w:r>
      <w:proofErr w:type="spellEnd"/>
      <w:r>
        <w:rPr>
          <w:color w:val="000000"/>
          <w:sz w:val="24"/>
          <w:szCs w:val="24"/>
        </w:rPr>
        <w:t xml:space="preserve"> </w:t>
      </w:r>
      <w:r w:rsidRPr="00B47F05">
        <w:rPr>
          <w:color w:val="000000"/>
          <w:sz w:val="24"/>
          <w:szCs w:val="24"/>
        </w:rPr>
        <w:t xml:space="preserve">сельсовет муниципального района </w:t>
      </w:r>
      <w:proofErr w:type="spellStart"/>
      <w:r w:rsidRPr="00B47F05">
        <w:rPr>
          <w:color w:val="000000"/>
          <w:sz w:val="24"/>
          <w:szCs w:val="24"/>
        </w:rPr>
        <w:t>Ермекеевский</w:t>
      </w:r>
      <w:proofErr w:type="spellEnd"/>
      <w:r w:rsidRPr="00B47F05">
        <w:rPr>
          <w:color w:val="000000"/>
          <w:sz w:val="24"/>
          <w:szCs w:val="24"/>
        </w:rPr>
        <w:t xml:space="preserve"> район  Республики Башкортостан  за выслугу лет.                                                                                        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10</w:t>
      </w:r>
      <w:r w:rsidRPr="00B47F0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</w:t>
      </w:r>
      <w:r w:rsidRPr="00B47F05">
        <w:rPr>
          <w:color w:val="000000"/>
          <w:sz w:val="24"/>
          <w:szCs w:val="24"/>
        </w:rPr>
        <w:t xml:space="preserve">. Продолжительность ежегодного дополнительного оплачиваемого отпуска муниципальным служащим за выслугу лет исчисляется в календарных днях в порядке, установленном Трудовым кодексом Российской Федерации, из расчета один календарный день за каждый год муниципальной службы. </w:t>
      </w:r>
      <w:proofErr w:type="gramStart"/>
      <w:r w:rsidRPr="00B47F05">
        <w:rPr>
          <w:color w:val="000000"/>
          <w:sz w:val="24"/>
          <w:szCs w:val="24"/>
        </w:rPr>
        <w:t xml:space="preserve">При этом продолжительность ежегодного дополнительного оплачиваемого отпуска за выслугу лет для муниципальных служащих, замещающих должности высшей группы должностей муниципальной службы, не может превышать 15 календарных дней; для муниципальных служащих, замещающих должности </w:t>
      </w:r>
      <w:r w:rsidRPr="00B47F05">
        <w:rPr>
          <w:color w:val="000000"/>
          <w:sz w:val="24"/>
          <w:szCs w:val="24"/>
        </w:rPr>
        <w:lastRenderedPageBreak/>
        <w:t xml:space="preserve">главной группы должностей муниципальной службы - 14 календарных дней; для муниципальных служащих, замещающих должности иных групп должностей муниципальной службы - 10 календарных дней.                                                                                                                                                                         </w:t>
      </w:r>
      <w:proofErr w:type="gramEnd"/>
    </w:p>
    <w:p w:rsidR="00C9327E" w:rsidRPr="00B47F05" w:rsidRDefault="00C9327E" w:rsidP="00C9327E">
      <w:pPr>
        <w:ind w:firstLine="708"/>
        <w:jc w:val="both"/>
        <w:rPr>
          <w:color w:val="000000"/>
          <w:sz w:val="28"/>
          <w:szCs w:val="28"/>
        </w:rPr>
      </w:pP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10.</w:t>
      </w:r>
      <w:r>
        <w:rPr>
          <w:sz w:val="24"/>
          <w:szCs w:val="24"/>
        </w:rPr>
        <w:t>6</w:t>
      </w:r>
      <w:r w:rsidRPr="00BE1C77">
        <w:rPr>
          <w:sz w:val="24"/>
          <w:szCs w:val="24"/>
        </w:rPr>
        <w:t xml:space="preserve">. Ежегодный оплачиваемый отпуск по желанию работника </w:t>
      </w:r>
      <w:proofErr w:type="gramStart"/>
      <w:r w:rsidRPr="00BE1C77">
        <w:rPr>
          <w:sz w:val="24"/>
          <w:szCs w:val="24"/>
        </w:rPr>
        <w:t>может</w:t>
      </w:r>
      <w:proofErr w:type="gramEnd"/>
      <w:r w:rsidRPr="00BE1C77">
        <w:rPr>
          <w:sz w:val="24"/>
          <w:szCs w:val="24"/>
        </w:rPr>
        <w:t xml:space="preserve"> предоставляется в два этапа – но не менее 14 календарных дней.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10.</w:t>
      </w:r>
      <w:r>
        <w:rPr>
          <w:sz w:val="24"/>
          <w:szCs w:val="24"/>
        </w:rPr>
        <w:t>7</w:t>
      </w:r>
      <w:r w:rsidRPr="00BE1C77">
        <w:rPr>
          <w:sz w:val="24"/>
          <w:szCs w:val="24"/>
        </w:rPr>
        <w:t xml:space="preserve">. Если предоставление работнику отпуска в текущем рабочем году может неблагоприятно отразиться на нормальном ходе работы поселения, допускается с согласия работника перенесение отпуска на более позднее время либо на следующий год.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Запрещается не предоставление ежегодного отпуска в течение двух лет подряд.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Работник поселения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сельского поселения или Заместителем главы администрации сельского поселения путем издания письменного распоряжения.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10.8</w:t>
      </w:r>
      <w:r w:rsidRPr="00BE1C77">
        <w:rPr>
          <w:sz w:val="24"/>
          <w:szCs w:val="24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(при наличии профсоюза с учетом мнения выборного профсоюзного органа первичной профсоюзной организации, при наличии другого представительного органа, с учетом мнения выборного представительного органа)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10.9</w:t>
      </w:r>
      <w:r w:rsidRPr="00BE1C77">
        <w:rPr>
          <w:sz w:val="24"/>
          <w:szCs w:val="24"/>
        </w:rPr>
        <w:t>.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платы.</w:t>
      </w:r>
    </w:p>
    <w:p w:rsidR="00C9327E" w:rsidRDefault="00C9327E" w:rsidP="00C9327E">
      <w:pPr>
        <w:ind w:firstLine="540"/>
        <w:jc w:val="both"/>
        <w:rPr>
          <w:sz w:val="24"/>
          <w:szCs w:val="24"/>
        </w:rPr>
      </w:pPr>
      <w:proofErr w:type="gramStart"/>
      <w:r w:rsidRPr="00BE1C77">
        <w:rPr>
          <w:sz w:val="24"/>
          <w:szCs w:val="24"/>
        </w:rPr>
        <w:t>Женщины, работающие в коллективе имеют</w:t>
      </w:r>
      <w:proofErr w:type="gramEnd"/>
      <w:r w:rsidRPr="00BE1C77">
        <w:rPr>
          <w:sz w:val="24"/>
          <w:szCs w:val="24"/>
        </w:rPr>
        <w:t xml:space="preserve"> право по заявлению  на 1 день без сохранения зарплаты, который оформляется распоряжением.</w:t>
      </w:r>
    </w:p>
    <w:p w:rsidR="00C9327E" w:rsidRPr="00B47F05" w:rsidRDefault="00C9327E" w:rsidP="00C9327E">
      <w:pPr>
        <w:spacing w:after="1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10.10</w:t>
      </w:r>
      <w:r w:rsidRPr="00B47F05">
        <w:rPr>
          <w:color w:val="000000"/>
          <w:sz w:val="24"/>
          <w:szCs w:val="24"/>
        </w:rPr>
        <w:t xml:space="preserve">. Работникам на основании письменного заявления предоставляется отпуск без сохранения заработной платы в связи: </w:t>
      </w:r>
    </w:p>
    <w:p w:rsidR="00C9327E" w:rsidRPr="00B47F05" w:rsidRDefault="00C9327E" w:rsidP="00C9327E">
      <w:pPr>
        <w:ind w:firstLine="708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>-  с рождением ребенка – до 1 дней;</w:t>
      </w:r>
    </w:p>
    <w:p w:rsidR="00C9327E" w:rsidRPr="00B47F05" w:rsidRDefault="00C9327E" w:rsidP="00C9327E">
      <w:pPr>
        <w:ind w:firstLine="708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>- с регистрацией брака работника -3 дня, если они совпадают с рабочим временем работника (день регистрации и два последующих после него или день регистрации, предыдущий и последующий дни после него);</w:t>
      </w:r>
    </w:p>
    <w:p w:rsidR="00C9327E" w:rsidRPr="00B47F05" w:rsidRDefault="00C9327E" w:rsidP="00C9327E">
      <w:pPr>
        <w:ind w:firstLine="708"/>
        <w:jc w:val="both"/>
        <w:rPr>
          <w:color w:val="000000"/>
          <w:sz w:val="24"/>
          <w:szCs w:val="24"/>
        </w:rPr>
      </w:pPr>
      <w:r w:rsidRPr="00B47F05">
        <w:rPr>
          <w:color w:val="000000"/>
          <w:sz w:val="24"/>
          <w:szCs w:val="24"/>
        </w:rPr>
        <w:t xml:space="preserve">- с регистрацией брака детей -3 дня (по условиям предыдущего пункта); </w:t>
      </w:r>
    </w:p>
    <w:p w:rsidR="00C9327E" w:rsidRPr="00B47F05" w:rsidRDefault="00C9327E" w:rsidP="00C9327E">
      <w:pPr>
        <w:ind w:firstLine="708"/>
        <w:jc w:val="both"/>
        <w:rPr>
          <w:color w:val="000000"/>
          <w:sz w:val="24"/>
          <w:szCs w:val="24"/>
        </w:rPr>
      </w:pPr>
      <w:proofErr w:type="gramStart"/>
      <w:r w:rsidRPr="00B47F05">
        <w:rPr>
          <w:color w:val="000000"/>
          <w:sz w:val="24"/>
          <w:szCs w:val="24"/>
        </w:rPr>
        <w:t>- смертью близких родственников (родителей, братьев, сестёр, мужа, жены, детей) - 3 дня, если они совпадают с рабочим временем работника (день до погребения, день погребения, день после погребения).</w:t>
      </w:r>
      <w:proofErr w:type="gramEnd"/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sz w:val="24"/>
          <w:szCs w:val="24"/>
        </w:rPr>
      </w:pPr>
      <w:r w:rsidRPr="00BE1C77">
        <w:rPr>
          <w:b/>
          <w:sz w:val="24"/>
          <w:szCs w:val="24"/>
        </w:rPr>
        <w:t>11. Поощрения за успехи в работе.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поселения: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tabs>
          <w:tab w:val="right" w:pos="510"/>
          <w:tab w:val="left" w:pos="567"/>
        </w:tabs>
        <w:suppressAutoHyphens w:val="0"/>
        <w:spacing w:line="252" w:lineRule="atLeast"/>
        <w:ind w:left="0" w:firstLine="540"/>
        <w:contextualSpacing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вручение «Благодарственного письма»;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tabs>
          <w:tab w:val="right" w:pos="510"/>
          <w:tab w:val="left" w:pos="567"/>
        </w:tabs>
        <w:suppressAutoHyphens w:val="0"/>
        <w:spacing w:line="252" w:lineRule="atLeast"/>
        <w:ind w:left="0" w:firstLine="540"/>
        <w:contextualSpacing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награждение «Почетной грамотой»;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tabs>
          <w:tab w:val="right" w:pos="510"/>
          <w:tab w:val="left" w:pos="567"/>
        </w:tabs>
        <w:suppressAutoHyphens w:val="0"/>
        <w:spacing w:line="252" w:lineRule="atLeast"/>
        <w:ind w:left="0" w:firstLine="540"/>
        <w:contextualSpacing/>
        <w:jc w:val="both"/>
        <w:rPr>
          <w:sz w:val="24"/>
          <w:szCs w:val="24"/>
        </w:rPr>
      </w:pPr>
      <w:r w:rsidRPr="00BE1C77">
        <w:rPr>
          <w:sz w:val="24"/>
          <w:szCs w:val="24"/>
        </w:rPr>
        <w:t>установление персональной надбавки или единовременной выплаты;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tabs>
          <w:tab w:val="right" w:pos="510"/>
          <w:tab w:val="left" w:pos="567"/>
        </w:tabs>
        <w:suppressAutoHyphens w:val="0"/>
        <w:spacing w:line="252" w:lineRule="atLeast"/>
        <w:ind w:left="0" w:firstLine="540"/>
        <w:contextualSpacing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представление к ведомственным знакам отличия регионального и федерального значения.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suppressAutoHyphens w:val="0"/>
        <w:spacing w:after="200"/>
        <w:contextualSpacing/>
        <w:rPr>
          <w:sz w:val="24"/>
          <w:szCs w:val="24"/>
        </w:rPr>
      </w:pPr>
      <w:r w:rsidRPr="00BE1C77">
        <w:rPr>
          <w:sz w:val="24"/>
          <w:szCs w:val="24"/>
        </w:rPr>
        <w:t>- другие поощрения;</w:t>
      </w:r>
    </w:p>
    <w:p w:rsidR="00C9327E" w:rsidRPr="00BE1C77" w:rsidRDefault="00C9327E" w:rsidP="00C9327E">
      <w:pPr>
        <w:pStyle w:val="a9"/>
        <w:numPr>
          <w:ilvl w:val="0"/>
          <w:numId w:val="1"/>
        </w:numPr>
        <w:suppressAutoHyphens w:val="0"/>
        <w:spacing w:after="200"/>
        <w:contextualSpacing/>
        <w:rPr>
          <w:sz w:val="24"/>
          <w:szCs w:val="24"/>
        </w:rPr>
      </w:pPr>
      <w:r w:rsidRPr="00BE1C77">
        <w:rPr>
          <w:sz w:val="24"/>
          <w:szCs w:val="24"/>
        </w:rPr>
        <w:t>- выдача премии.</w:t>
      </w:r>
    </w:p>
    <w:p w:rsidR="00C9327E" w:rsidRPr="00BE1C77" w:rsidRDefault="00C9327E" w:rsidP="00C9327E">
      <w:pPr>
        <w:pStyle w:val="a9"/>
        <w:rPr>
          <w:sz w:val="24"/>
          <w:szCs w:val="24"/>
        </w:rPr>
      </w:pPr>
      <w:r w:rsidRPr="00BE1C77">
        <w:rPr>
          <w:sz w:val="24"/>
          <w:szCs w:val="24"/>
        </w:rPr>
        <w:t>Допускается одновременное применение к работнику нескольких видов поощрений.</w:t>
      </w:r>
    </w:p>
    <w:p w:rsidR="00C9327E" w:rsidRPr="00BE1C77" w:rsidRDefault="00C9327E" w:rsidP="00C9327E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Pr="00BE1C77">
        <w:rPr>
          <w:sz w:val="24"/>
          <w:szCs w:val="24"/>
        </w:rPr>
        <w:t>.1.1 Размер премии устанавливается в пределах, предусмотренных Положением об оплате труда работников учреждения.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11</w:t>
      </w:r>
      <w:r w:rsidRPr="00BE1C77">
        <w:rPr>
          <w:sz w:val="24"/>
          <w:szCs w:val="24"/>
        </w:rPr>
        <w:t>.2. Поощрения оформляются приказом руководителя учреждения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C9327E" w:rsidRPr="00BE1C77" w:rsidRDefault="00C9327E" w:rsidP="00C9327E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11</w:t>
      </w:r>
      <w:r w:rsidRPr="00BE1C77">
        <w:rPr>
          <w:sz w:val="24"/>
          <w:szCs w:val="24"/>
        </w:rPr>
        <w:t>.3. Материальные формы поощрения за успехи в работе могут также устанавливаться в других локальных нормативных актах учреждения.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sz w:val="24"/>
          <w:szCs w:val="24"/>
        </w:rPr>
      </w:pPr>
      <w:r w:rsidRPr="00BE1C77">
        <w:rPr>
          <w:b/>
          <w:sz w:val="24"/>
          <w:szCs w:val="24"/>
        </w:rPr>
        <w:t>12. Ответственность за нарушения трудовой дисциплины.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12.1. За нарушение трудовой дисциплины Администрация применяет следующие дисциплинарные взыскания: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замечание;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выговор;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>увольнение.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Взыскание не может быть наложено позднее шести месяцев со дня совершения проступка, а по результатам ревизии или проверки финансово-хозяйственной деятельности – не позднее двух лет со дня его совершения. В указанные сроки не включается время производства по уголовному делу.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C9327E" w:rsidRPr="00BE1C77" w:rsidRDefault="00C9327E" w:rsidP="00C9327E">
      <w:pPr>
        <w:jc w:val="center"/>
        <w:rPr>
          <w:sz w:val="24"/>
          <w:szCs w:val="24"/>
        </w:rPr>
      </w:pPr>
      <w:r w:rsidRPr="00BE1C77">
        <w:rPr>
          <w:b/>
          <w:sz w:val="24"/>
          <w:szCs w:val="24"/>
        </w:rPr>
        <w:t>13. Заработная плата, социальное страхование, льготы.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13.1. 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13.2. 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величины прожиточного минимума устанавливаемого Правительством </w:t>
      </w:r>
      <w:r>
        <w:rPr>
          <w:sz w:val="24"/>
          <w:szCs w:val="24"/>
        </w:rPr>
        <w:t xml:space="preserve">Республики Башкортостан </w:t>
      </w:r>
      <w:r w:rsidRPr="00BE1C77">
        <w:rPr>
          <w:sz w:val="24"/>
          <w:szCs w:val="24"/>
        </w:rPr>
        <w:t xml:space="preserve">. </w:t>
      </w:r>
    </w:p>
    <w:p w:rsidR="00C9327E" w:rsidRPr="00BE1C77" w:rsidRDefault="00C9327E" w:rsidP="00C9327E">
      <w:pPr>
        <w:rPr>
          <w:sz w:val="24"/>
          <w:szCs w:val="24"/>
        </w:rPr>
      </w:pPr>
      <w:r w:rsidRPr="00BE1C77">
        <w:rPr>
          <w:sz w:val="24"/>
          <w:szCs w:val="24"/>
        </w:rPr>
        <w:t xml:space="preserve">13.3. Заработная плата выплачивается непосредственно работнику два раза в месяц. </w:t>
      </w:r>
    </w:p>
    <w:p w:rsidR="00C9327E" w:rsidRPr="00BE1C77" w:rsidRDefault="00C9327E" w:rsidP="00C9327E">
      <w:pPr>
        <w:tabs>
          <w:tab w:val="left" w:pos="900"/>
        </w:tabs>
        <w:spacing w:line="252" w:lineRule="atLeast"/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 xml:space="preserve">за первую половину  текущего месяца выплачивается </w:t>
      </w:r>
      <w:r w:rsidRPr="00BE1C7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0 </w:t>
      </w:r>
      <w:r w:rsidRPr="00BE1C77">
        <w:rPr>
          <w:sz w:val="24"/>
          <w:szCs w:val="24"/>
        </w:rPr>
        <w:t>числа текущего месяца;</w:t>
      </w:r>
    </w:p>
    <w:p w:rsidR="00C9327E" w:rsidRPr="00BE1C77" w:rsidRDefault="00C9327E" w:rsidP="00C9327E">
      <w:pPr>
        <w:tabs>
          <w:tab w:val="left" w:pos="900"/>
        </w:tabs>
        <w:spacing w:line="252" w:lineRule="atLeast"/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–</w:t>
      </w:r>
      <w:r w:rsidRPr="00BE1C77">
        <w:rPr>
          <w:sz w:val="24"/>
          <w:szCs w:val="24"/>
        </w:rPr>
        <w:tab/>
        <w:t xml:space="preserve">за вторую половину текущего месяца (окончательный расчет за месяц) выплачивается  </w:t>
      </w:r>
      <w:r>
        <w:rPr>
          <w:sz w:val="24"/>
          <w:szCs w:val="24"/>
        </w:rPr>
        <w:t xml:space="preserve">5 числа следующего </w:t>
      </w:r>
      <w:r w:rsidRPr="00BE1C77">
        <w:rPr>
          <w:sz w:val="24"/>
          <w:szCs w:val="24"/>
        </w:rPr>
        <w:t xml:space="preserve"> месяца.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13.4. Администрация вправе ввести новые или изменить существующие условия оплаты труда, при этом она обязана известить об этом работников не </w:t>
      </w:r>
      <w:proofErr w:type="gramStart"/>
      <w:r w:rsidRPr="00BE1C77">
        <w:rPr>
          <w:sz w:val="24"/>
          <w:szCs w:val="24"/>
        </w:rPr>
        <w:t>позднее</w:t>
      </w:r>
      <w:proofErr w:type="gramEnd"/>
      <w:r w:rsidRPr="00BE1C77">
        <w:rPr>
          <w:sz w:val="24"/>
          <w:szCs w:val="24"/>
        </w:rPr>
        <w:t xml:space="preserve"> чем за 2 месяца.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13.5. Работники пользуются всеми видами обеспечения государственного социального страхования.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13.6. По решению Администрации работникам могут быть выплачены единовременные пособия в следующих случаях: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5"/>
        <w:gridCol w:w="2551"/>
        <w:gridCol w:w="3314"/>
      </w:tblGrid>
      <w:tr w:rsidR="00C9327E" w:rsidRPr="008D3176" w:rsidTr="00137CF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lastRenderedPageBreak/>
              <w:t>СОБЫТИЕ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РАЗМЕР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ПРИМЕЧАНИЕ</w:t>
            </w:r>
          </w:p>
        </w:tc>
      </w:tr>
      <w:tr w:rsidR="00C9327E" w:rsidRPr="008D3176" w:rsidTr="00137CFC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both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Стихийное бедствие, техногенная катастрофа, повреждение более 25% имущества работника вследствие пожара не по вине работника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</w:p>
          <w:p w:rsidR="00C9327E" w:rsidRPr="00BE1C77" w:rsidRDefault="00C9327E" w:rsidP="00137CFC">
            <w:pPr>
              <w:jc w:val="center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от 1 оклада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7E" w:rsidRPr="00BE1C77" w:rsidRDefault="00C9327E" w:rsidP="00137CFC">
            <w:pPr>
              <w:jc w:val="both"/>
              <w:rPr>
                <w:sz w:val="24"/>
                <w:szCs w:val="24"/>
              </w:rPr>
            </w:pPr>
            <w:r w:rsidRPr="00BE1C77">
              <w:rPr>
                <w:sz w:val="24"/>
                <w:szCs w:val="24"/>
              </w:rPr>
              <w:t>Повреждение имущества подтверждается актом уполномоченного органа (акт о пожаре) с указанием его причин</w:t>
            </w:r>
          </w:p>
        </w:tc>
      </w:tr>
    </w:tbl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Ходатайства и необходимые документы на получение единовременных пособий передаются главе сельского поселения. 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Дополнительные выплаты и компенсации, порядок их предоставления работникам устанавливаются администрацией.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 xml:space="preserve">13.7. В случаях награждения работнику единовременно выплачивается вознаграждение, </w:t>
      </w:r>
      <w:proofErr w:type="gramStart"/>
      <w:r w:rsidRPr="00BE1C77">
        <w:rPr>
          <w:sz w:val="24"/>
          <w:szCs w:val="24"/>
        </w:rPr>
        <w:t>согласно приложения</w:t>
      </w:r>
      <w:proofErr w:type="gramEnd"/>
      <w:r w:rsidRPr="00BE1C77">
        <w:rPr>
          <w:sz w:val="24"/>
          <w:szCs w:val="24"/>
        </w:rPr>
        <w:t xml:space="preserve"> к настоящим Правилам.</w:t>
      </w:r>
    </w:p>
    <w:p w:rsidR="00C9327E" w:rsidRPr="00BE1C77" w:rsidRDefault="00C9327E" w:rsidP="00C9327E">
      <w:pPr>
        <w:rPr>
          <w:b/>
          <w:bCs/>
          <w:sz w:val="24"/>
          <w:szCs w:val="24"/>
        </w:rPr>
      </w:pPr>
      <w:r w:rsidRPr="00BE1C77">
        <w:rPr>
          <w:sz w:val="24"/>
          <w:szCs w:val="24"/>
        </w:rPr>
        <w:t xml:space="preserve">         13.8.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</w:p>
    <w:p w:rsidR="00C9327E" w:rsidRPr="00BE1C77" w:rsidRDefault="00C9327E" w:rsidP="00C9327E">
      <w:pPr>
        <w:jc w:val="both"/>
        <w:rPr>
          <w:sz w:val="24"/>
          <w:szCs w:val="24"/>
        </w:rPr>
      </w:pPr>
    </w:p>
    <w:p w:rsidR="00C9327E" w:rsidRPr="00BE1C77" w:rsidRDefault="00C9327E" w:rsidP="00C9327E">
      <w:pPr>
        <w:jc w:val="center"/>
        <w:rPr>
          <w:b/>
          <w:sz w:val="24"/>
          <w:szCs w:val="24"/>
        </w:rPr>
      </w:pPr>
      <w:r w:rsidRPr="00BE1C77">
        <w:rPr>
          <w:b/>
          <w:sz w:val="24"/>
          <w:szCs w:val="24"/>
        </w:rPr>
        <w:t>14. Прочие условия.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14.1. С правилами внутреннего распорядка должны быть ознакомлены все работники  администрации.</w:t>
      </w:r>
    </w:p>
    <w:p w:rsidR="00C9327E" w:rsidRPr="00BE1C77" w:rsidRDefault="00C9327E" w:rsidP="00C9327E">
      <w:pPr>
        <w:ind w:firstLine="540"/>
        <w:jc w:val="both"/>
        <w:rPr>
          <w:sz w:val="24"/>
          <w:szCs w:val="24"/>
        </w:rPr>
      </w:pPr>
      <w:r w:rsidRPr="00BE1C77">
        <w:rPr>
          <w:sz w:val="24"/>
          <w:szCs w:val="24"/>
        </w:rP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C9327E" w:rsidRPr="00BE1C77" w:rsidRDefault="00C9327E" w:rsidP="00C9327E">
      <w:pPr>
        <w:tabs>
          <w:tab w:val="left" w:pos="6812"/>
        </w:tabs>
        <w:ind w:left="360"/>
        <w:jc w:val="right"/>
        <w:rPr>
          <w:sz w:val="24"/>
          <w:szCs w:val="24"/>
        </w:rPr>
      </w:pPr>
    </w:p>
    <w:p w:rsidR="00450482" w:rsidRDefault="00450482"/>
    <w:sectPr w:rsidR="00450482" w:rsidSect="00C9327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7492D"/>
    <w:multiLevelType w:val="hybridMultilevel"/>
    <w:tmpl w:val="AD10D4B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7E"/>
    <w:rsid w:val="001C5AA6"/>
    <w:rsid w:val="00295D83"/>
    <w:rsid w:val="00450482"/>
    <w:rsid w:val="00494117"/>
    <w:rsid w:val="0077256D"/>
    <w:rsid w:val="00A03CD0"/>
    <w:rsid w:val="00A46C78"/>
    <w:rsid w:val="00C9327E"/>
    <w:rsid w:val="00E1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27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32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3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9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2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C9327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C93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9327E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C932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9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Абзац списка нумерация,List Paragraph"/>
    <w:basedOn w:val="a"/>
    <w:uiPriority w:val="34"/>
    <w:qFormat/>
    <w:rsid w:val="00C9327E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styleId="aa">
    <w:name w:val="page number"/>
    <w:rsid w:val="00C9327E"/>
  </w:style>
  <w:style w:type="paragraph" w:styleId="ab">
    <w:name w:val="Balloon Text"/>
    <w:basedOn w:val="a"/>
    <w:link w:val="ac"/>
    <w:uiPriority w:val="99"/>
    <w:semiHidden/>
    <w:unhideWhenUsed/>
    <w:rsid w:val="00A03C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C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9327E"/>
    <w:pPr>
      <w:keepNext/>
      <w:keepLines/>
      <w:widowControl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932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C932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C9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327E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link w:val="a6"/>
    <w:uiPriority w:val="99"/>
    <w:rsid w:val="00C9327E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character" w:customStyle="1" w:styleId="a6">
    <w:name w:val="Обычный (веб) Знак"/>
    <w:link w:val="a5"/>
    <w:uiPriority w:val="99"/>
    <w:locked/>
    <w:rsid w:val="00C932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C9327E"/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C9327E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C932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aliases w:val="Абзац списка нумерация,List Paragraph"/>
    <w:basedOn w:val="a"/>
    <w:uiPriority w:val="34"/>
    <w:qFormat/>
    <w:rsid w:val="00C9327E"/>
    <w:pPr>
      <w:widowControl/>
      <w:suppressAutoHyphens/>
      <w:autoSpaceDE/>
      <w:autoSpaceDN/>
      <w:adjustRightInd/>
      <w:ind w:left="708"/>
    </w:pPr>
    <w:rPr>
      <w:lang w:eastAsia="ar-SA"/>
    </w:rPr>
  </w:style>
  <w:style w:type="character" w:styleId="aa">
    <w:name w:val="page number"/>
    <w:rsid w:val="00C9327E"/>
  </w:style>
  <w:style w:type="paragraph" w:styleId="ab">
    <w:name w:val="Balloon Text"/>
    <w:basedOn w:val="a"/>
    <w:link w:val="ac"/>
    <w:uiPriority w:val="99"/>
    <w:semiHidden/>
    <w:unhideWhenUsed/>
    <w:rsid w:val="00A03C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03C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6187</Words>
  <Characters>35272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6</cp:revision>
  <cp:lastPrinted>2021-06-21T04:52:00Z</cp:lastPrinted>
  <dcterms:created xsi:type="dcterms:W3CDTF">2021-06-15T03:45:00Z</dcterms:created>
  <dcterms:modified xsi:type="dcterms:W3CDTF">2021-06-21T05:12:00Z</dcterms:modified>
</cp:coreProperties>
</file>