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6E" w:rsidRDefault="005A3D6E" w:rsidP="003C6637">
      <w:pPr>
        <w:pStyle w:val="a5"/>
        <w:rPr>
          <w:szCs w:val="28"/>
        </w:rPr>
      </w:pPr>
    </w:p>
    <w:p w:rsidR="006B7FA9" w:rsidRDefault="003C6637" w:rsidP="003C6637">
      <w:pPr>
        <w:pStyle w:val="a5"/>
        <w:rPr>
          <w:b/>
          <w:szCs w:val="28"/>
        </w:rPr>
      </w:pPr>
      <w:r>
        <w:rPr>
          <w:b/>
        </w:rPr>
        <w:t xml:space="preserve"> </w:t>
      </w:r>
      <w:bookmarkStart w:id="0" w:name="_GoBack"/>
      <w:r>
        <w:rPr>
          <w:b/>
        </w:rPr>
        <w:t>«</w:t>
      </w:r>
      <w:r w:rsidR="00DC1828" w:rsidRPr="00DC1828">
        <w:rPr>
          <w:b/>
          <w:szCs w:val="28"/>
        </w:rPr>
        <w:t>Ветеринарному врачу предстоит отбыть лишение свободы за получение взяток</w:t>
      </w:r>
      <w:r>
        <w:rPr>
          <w:b/>
          <w:szCs w:val="28"/>
        </w:rPr>
        <w:t>»</w:t>
      </w:r>
      <w:r w:rsidR="00DC1828" w:rsidRPr="00DC1828">
        <w:rPr>
          <w:b/>
          <w:szCs w:val="28"/>
        </w:rPr>
        <w:t>.</w:t>
      </w:r>
    </w:p>
    <w:bookmarkEnd w:id="0"/>
    <w:p w:rsidR="005A3D6E" w:rsidRPr="00DC1828" w:rsidRDefault="005A3D6E" w:rsidP="003C6637">
      <w:pPr>
        <w:pStyle w:val="a5"/>
        <w:rPr>
          <w:b/>
          <w:szCs w:val="28"/>
        </w:rPr>
      </w:pPr>
    </w:p>
    <w:p w:rsidR="00DC1828" w:rsidRPr="00DC1828" w:rsidRDefault="00DC1828" w:rsidP="00DC182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DC1828">
        <w:rPr>
          <w:sz w:val="28"/>
          <w:szCs w:val="28"/>
        </w:rPr>
        <w:t>Бижбулякский</w:t>
      </w:r>
      <w:proofErr w:type="spellEnd"/>
      <w:r w:rsidRPr="00DC1828">
        <w:rPr>
          <w:sz w:val="28"/>
          <w:szCs w:val="28"/>
        </w:rPr>
        <w:t xml:space="preserve"> межрайонный суд вынес приговор в отношении ветеринарного врача местной ветеринарной станции.</w:t>
      </w:r>
    </w:p>
    <w:p w:rsidR="00DC1828" w:rsidRPr="00DC1828" w:rsidRDefault="00DC1828" w:rsidP="008F67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1828">
        <w:rPr>
          <w:sz w:val="28"/>
          <w:szCs w:val="28"/>
        </w:rPr>
        <w:t xml:space="preserve">Она признана виновной в совершении преступлений по </w:t>
      </w:r>
      <w:proofErr w:type="spellStart"/>
      <w:r w:rsidRPr="00DC1828">
        <w:rPr>
          <w:sz w:val="28"/>
          <w:szCs w:val="28"/>
        </w:rPr>
        <w:t>ч.ч</w:t>
      </w:r>
      <w:proofErr w:type="spellEnd"/>
      <w:r w:rsidRPr="00DC1828">
        <w:rPr>
          <w:sz w:val="28"/>
          <w:szCs w:val="28"/>
        </w:rPr>
        <w:t>. 3,5 ст. 290 УК РФ (получение взятки в значительном и крупном размерах), п ч. 1 ст. 292 УК РФ (служебный подлог).</w:t>
      </w:r>
    </w:p>
    <w:p w:rsidR="00DC1828" w:rsidRPr="00DC1828" w:rsidRDefault="00DC1828" w:rsidP="00DC182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1828">
        <w:rPr>
          <w:sz w:val="28"/>
          <w:szCs w:val="28"/>
        </w:rPr>
        <w:t>Поводом для возбуждения уголовного дела послужили в том числе материалы прокурорской проверки.</w:t>
      </w:r>
    </w:p>
    <w:p w:rsidR="00DC1828" w:rsidRPr="00DC1828" w:rsidRDefault="00DC1828" w:rsidP="00DC182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1828">
        <w:rPr>
          <w:sz w:val="28"/>
          <w:szCs w:val="28"/>
        </w:rPr>
        <w:t>В суде установлено, что обвиняемая получила от трех предпринимателей незаконное денежное вознаграждение за оформление подложных ветеринарных сопроводительных документов на мясную продукцию, необходимых для её реализации. </w:t>
      </w:r>
    </w:p>
    <w:p w:rsidR="00DC1828" w:rsidRPr="00DC1828" w:rsidRDefault="00DC1828" w:rsidP="00DC182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1828">
        <w:rPr>
          <w:sz w:val="28"/>
          <w:szCs w:val="28"/>
        </w:rPr>
        <w:t>В действительности, предусмотренные законодательством процедуры, направленные на контроль качества и безопасности мяса, не проводились, а   в документы вносились заведомо ложные сведения о том, что продукция подвергнута ветеринарно-санитарной экспертизе и подлежит реализации.</w:t>
      </w:r>
    </w:p>
    <w:p w:rsidR="00DC1828" w:rsidRPr="00DC1828" w:rsidRDefault="00DC1828" w:rsidP="00DC182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1828">
        <w:rPr>
          <w:sz w:val="28"/>
          <w:szCs w:val="28"/>
        </w:rPr>
        <w:t>В период с января 2020 года по октябрь 2021 года общая сумма незаконно полученного денежного вознаграждения составила более 500 тыс. рублей. Сумма взяток варьировалась от</w:t>
      </w:r>
    </w:p>
    <w:p w:rsidR="00DC1828" w:rsidRPr="00DC1828" w:rsidRDefault="00DC1828" w:rsidP="00DC18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1828">
        <w:rPr>
          <w:sz w:val="28"/>
          <w:szCs w:val="28"/>
        </w:rPr>
        <w:t>Подсудимая не признала вину в совершении преступлений.</w:t>
      </w:r>
    </w:p>
    <w:p w:rsidR="00DC1828" w:rsidRPr="00DC1828" w:rsidRDefault="00DC1828" w:rsidP="00DC18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1828">
        <w:rPr>
          <w:sz w:val="28"/>
          <w:szCs w:val="28"/>
        </w:rPr>
        <w:t>Суд назначил ей наказание в виде 6 лет лишения свободы с отбыванием в колонии общего режима с лишением права занимать руководящие должности в органах государственной власти и местного самоуправления сроком на 3 года.</w:t>
      </w:r>
    </w:p>
    <w:p w:rsidR="00DC1828" w:rsidRPr="00DC1828" w:rsidRDefault="00DC1828" w:rsidP="00DC182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1828">
        <w:rPr>
          <w:sz w:val="28"/>
          <w:szCs w:val="28"/>
        </w:rPr>
        <w:t>Женщина взята под стражу в зале суда.</w:t>
      </w:r>
    </w:p>
    <w:p w:rsidR="00DC1828" w:rsidRPr="00DC1828" w:rsidRDefault="00DC1828" w:rsidP="00DC182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DC1828">
        <w:rPr>
          <w:rFonts w:ascii="Times New Roman" w:hAnsi="Times New Roman" w:cs="Times New Roman"/>
          <w:sz w:val="28"/>
        </w:rPr>
        <w:t>Приговор не вступил в законную силу.</w:t>
      </w:r>
    </w:p>
    <w:p w:rsidR="00DC1828" w:rsidRPr="00DC1828" w:rsidRDefault="00DC1828" w:rsidP="00DC182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DC1828">
        <w:rPr>
          <w:rFonts w:ascii="Times New Roman" w:hAnsi="Times New Roman" w:cs="Times New Roman"/>
          <w:sz w:val="28"/>
        </w:rPr>
        <w:t>Источник</w:t>
      </w:r>
      <w:r>
        <w:rPr>
          <w:rFonts w:ascii="Times New Roman" w:hAnsi="Times New Roman" w:cs="Times New Roman"/>
          <w:sz w:val="28"/>
        </w:rPr>
        <w:t>: Прокуратура Республики Ба</w:t>
      </w:r>
      <w:r w:rsidRPr="00DC1828">
        <w:rPr>
          <w:rFonts w:ascii="Times New Roman" w:hAnsi="Times New Roman" w:cs="Times New Roman"/>
          <w:sz w:val="28"/>
        </w:rPr>
        <w:t>шкортостан (https://epp.genproc.gov.ru/web/proc_02/mass-media/news/archive?item=87708792).</w:t>
      </w:r>
    </w:p>
    <w:sectPr w:rsidR="00DC1828" w:rsidRPr="00DC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7A"/>
    <w:rsid w:val="003C6637"/>
    <w:rsid w:val="005A3D6E"/>
    <w:rsid w:val="006B7FA9"/>
    <w:rsid w:val="008F6769"/>
    <w:rsid w:val="00CA277A"/>
    <w:rsid w:val="00DC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)КрСтр Знак"/>
    <w:basedOn w:val="a0"/>
    <w:link w:val="a5"/>
    <w:locked/>
    <w:rsid w:val="003C6637"/>
    <w:rPr>
      <w:rFonts w:ascii="Times New Roman" w:hAnsi="Times New Roman" w:cs="Times New Roman"/>
      <w:sz w:val="28"/>
    </w:rPr>
  </w:style>
  <w:style w:type="paragraph" w:customStyle="1" w:styleId="a5">
    <w:name w:val="А)КрСтр"/>
    <w:basedOn w:val="a"/>
    <w:link w:val="a4"/>
    <w:qFormat/>
    <w:rsid w:val="003C66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table" w:styleId="a6">
    <w:name w:val="Table Grid"/>
    <w:basedOn w:val="a1"/>
    <w:uiPriority w:val="39"/>
    <w:rsid w:val="003C6637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)КрСтр Знак"/>
    <w:basedOn w:val="a0"/>
    <w:link w:val="a5"/>
    <w:locked/>
    <w:rsid w:val="003C6637"/>
    <w:rPr>
      <w:rFonts w:ascii="Times New Roman" w:hAnsi="Times New Roman" w:cs="Times New Roman"/>
      <w:sz w:val="28"/>
    </w:rPr>
  </w:style>
  <w:style w:type="paragraph" w:customStyle="1" w:styleId="a5">
    <w:name w:val="А)КрСтр"/>
    <w:basedOn w:val="a"/>
    <w:link w:val="a4"/>
    <w:qFormat/>
    <w:rsid w:val="003C66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table" w:styleId="a6">
    <w:name w:val="Table Grid"/>
    <w:basedOn w:val="a1"/>
    <w:uiPriority w:val="39"/>
    <w:rsid w:val="003C6637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 Windows</cp:lastModifiedBy>
  <cp:revision>6</cp:revision>
  <dcterms:created xsi:type="dcterms:W3CDTF">2023-07-10T08:57:00Z</dcterms:created>
  <dcterms:modified xsi:type="dcterms:W3CDTF">2023-07-11T11:00:00Z</dcterms:modified>
</cp:coreProperties>
</file>